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1E" w:rsidRPr="00DF6869" w:rsidRDefault="00251371" w:rsidP="00A54960">
      <w:pPr>
        <w:pStyle w:val="Title"/>
        <w:spacing w:after="0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16"/>
          <w:szCs w:val="16"/>
        </w:rPr>
      </w:pPr>
      <w:r>
        <w:rPr>
          <w:rFonts w:ascii="Bodoni MT Black" w:hAnsi="Bodoni MT Black"/>
          <w:b/>
          <w:color w:val="4F81BD" w:themeColor="accent1"/>
          <w:sz w:val="44"/>
          <w:szCs w:val="44"/>
        </w:rPr>
        <w:t>CI</w:t>
      </w:r>
      <w:r w:rsidR="001E1385" w:rsidRPr="001E1385">
        <w:rPr>
          <w:rFonts w:ascii="Bodoni MT Black" w:hAnsi="Bodoni MT Black"/>
          <w:b/>
          <w:color w:val="4F81BD" w:themeColor="accent1"/>
          <w:sz w:val="44"/>
          <w:szCs w:val="44"/>
        </w:rPr>
        <w:t>S</w:t>
      </w:r>
      <w:r w:rsidR="00831570">
        <w:rPr>
          <w:rFonts w:ascii="Bodoni MT Black" w:hAnsi="Bodoni MT Black"/>
          <w:b/>
          <w:color w:val="4F81BD" w:themeColor="accent1"/>
          <w:sz w:val="44"/>
          <w:szCs w:val="44"/>
        </w:rPr>
        <w:t>:</w:t>
      </w:r>
      <w:r w:rsidR="001E1385" w:rsidRPr="001E1385">
        <w:rPr>
          <w:rFonts w:ascii="Bodoni MT Black" w:hAnsi="Bodoni MT Black"/>
          <w:b/>
          <w:color w:val="4F81BD" w:themeColor="accent1"/>
          <w:sz w:val="44"/>
          <w:szCs w:val="44"/>
        </w:rPr>
        <w:t xml:space="preserve"> </w:t>
      </w:r>
      <w:r w:rsidR="00DF6869">
        <w:rPr>
          <w:rFonts w:ascii="Bodoni MT Black" w:hAnsi="Bodoni MT Black"/>
          <w:i/>
          <w:color w:val="4F81BD" w:themeColor="accent1"/>
          <w:sz w:val="44"/>
          <w:szCs w:val="44"/>
        </w:rPr>
        <w:t xml:space="preserve">Food Science </w:t>
      </w:r>
      <w:r w:rsidR="00DF6869" w:rsidRPr="00DF6869">
        <w:rPr>
          <w:rFonts w:ascii="Bodoni MT Black" w:hAnsi="Bodoni MT Black"/>
          <w:i/>
          <w:color w:val="4F81BD" w:themeColor="accent1"/>
          <w:sz w:val="16"/>
          <w:szCs w:val="16"/>
        </w:rPr>
        <w:t xml:space="preserve">(Agriscience, </w:t>
      </w:r>
      <w:r w:rsidR="00C05433" w:rsidRPr="00DF6869">
        <w:rPr>
          <w:rFonts w:ascii="Bodoni MT Black" w:hAnsi="Bodoni MT Black"/>
          <w:i/>
          <w:color w:val="4F81BD" w:themeColor="accent1"/>
          <w:sz w:val="16"/>
          <w:szCs w:val="16"/>
        </w:rPr>
        <w:t xml:space="preserve">Business </w:t>
      </w:r>
      <w:r w:rsidR="00DF6869" w:rsidRPr="00DF6869">
        <w:rPr>
          <w:rFonts w:ascii="Bodoni MT Black" w:hAnsi="Bodoni MT Black"/>
          <w:i/>
          <w:color w:val="4F81BD" w:themeColor="accent1"/>
          <w:sz w:val="16"/>
          <w:szCs w:val="16"/>
        </w:rPr>
        <w:t xml:space="preserve">Culinary Arts, </w:t>
      </w:r>
      <w:r w:rsidR="00C05433">
        <w:rPr>
          <w:rFonts w:ascii="Bodoni MT Black" w:hAnsi="Bodoni MT Black"/>
          <w:i/>
          <w:color w:val="4F81BD" w:themeColor="accent1"/>
          <w:sz w:val="16"/>
          <w:szCs w:val="16"/>
        </w:rPr>
        <w:t>Health Sciences</w:t>
      </w:r>
      <w:r w:rsidR="00DF6869" w:rsidRPr="00DF6869">
        <w:rPr>
          <w:rFonts w:ascii="Bodoni MT Black" w:hAnsi="Bodoni MT Black"/>
          <w:i/>
          <w:color w:val="4F81BD" w:themeColor="accent1"/>
          <w:sz w:val="16"/>
          <w:szCs w:val="16"/>
        </w:rPr>
        <w:t xml:space="preserve">, </w:t>
      </w:r>
      <w:r w:rsidR="008D0E81">
        <w:rPr>
          <w:rFonts w:ascii="Bodoni MT Black" w:hAnsi="Bodoni MT Black"/>
          <w:i/>
          <w:color w:val="4F81BD" w:themeColor="accent1"/>
          <w:sz w:val="16"/>
          <w:szCs w:val="16"/>
        </w:rPr>
        <w:t xml:space="preserve">Information Technology, </w:t>
      </w:r>
      <w:r w:rsidR="00C05433" w:rsidRPr="00DF6869">
        <w:rPr>
          <w:rFonts w:ascii="Bodoni MT Black" w:hAnsi="Bodoni MT Black"/>
          <w:i/>
          <w:color w:val="4F81BD" w:themeColor="accent1"/>
          <w:sz w:val="16"/>
          <w:szCs w:val="16"/>
        </w:rPr>
        <w:t>Marketin</w:t>
      </w:r>
      <w:r w:rsidR="00C05433">
        <w:rPr>
          <w:rFonts w:ascii="Bodoni MT Black" w:hAnsi="Bodoni MT Black"/>
          <w:i/>
          <w:color w:val="4F81BD" w:themeColor="accent1"/>
          <w:sz w:val="16"/>
          <w:szCs w:val="16"/>
        </w:rPr>
        <w:t xml:space="preserve">g, </w:t>
      </w:r>
      <w:r w:rsidR="00DF6869" w:rsidRPr="00DF6869">
        <w:rPr>
          <w:rFonts w:ascii="Bodoni MT Black" w:hAnsi="Bodoni MT Black"/>
          <w:i/>
          <w:color w:val="4F81BD" w:themeColor="accent1"/>
          <w:sz w:val="16"/>
          <w:szCs w:val="16"/>
        </w:rPr>
        <w:t>Manufacturing,)</w:t>
      </w:r>
    </w:p>
    <w:p w:rsidR="00DF6869" w:rsidRDefault="00DF6869" w:rsidP="00A54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NGO</w:t>
      </w:r>
      <w:r w:rsidR="00ED764E" w:rsidRPr="00DC0B59">
        <w:rPr>
          <w:b/>
          <w:sz w:val="24"/>
          <w:szCs w:val="24"/>
        </w:rPr>
        <w:t>SS Benchmark</w:t>
      </w:r>
      <w:r w:rsidR="006D1A42" w:rsidRPr="00DC0B59">
        <w:rPr>
          <w:b/>
          <w:sz w:val="24"/>
          <w:szCs w:val="24"/>
        </w:rPr>
        <w:t>s</w:t>
      </w:r>
      <w:r w:rsidR="006C4DF7" w:rsidRPr="00DC0B59">
        <w:rPr>
          <w:b/>
          <w:sz w:val="24"/>
          <w:szCs w:val="24"/>
        </w:rPr>
        <w:t xml:space="preserve">:  </w:t>
      </w:r>
    </w:p>
    <w:p w:rsidR="00ED764E" w:rsidRPr="00C878F8" w:rsidRDefault="00C878F8" w:rsidP="00A54960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 </w:t>
      </w:r>
      <w:r w:rsidRPr="00C878F8">
        <w:rPr>
          <w:b/>
        </w:rPr>
        <w:t>Agriscience</w:t>
      </w:r>
      <w:r w:rsidR="00C05433">
        <w:rPr>
          <w:b/>
        </w:rPr>
        <w:t xml:space="preserve"> </w:t>
      </w:r>
      <w:r w:rsidR="00C05433" w:rsidRPr="00C05433">
        <w:t>(</w:t>
      </w:r>
      <w:r w:rsidR="008D0E81">
        <w:t xml:space="preserve">Any program using Agriscience Foundations 1, </w:t>
      </w:r>
      <w:r w:rsidR="00C05433" w:rsidRPr="00C05433">
        <w:t>Food Science</w:t>
      </w:r>
      <w:r w:rsidR="008D0E81">
        <w:t xml:space="preserve"> Applications</w:t>
      </w:r>
      <w:r w:rsidR="00C05433" w:rsidRPr="00C05433">
        <w:t>)</w:t>
      </w:r>
    </w:p>
    <w:p w:rsidR="00DF6869" w:rsidRDefault="00DF6869" w:rsidP="00DF6869">
      <w:pPr>
        <w:numPr>
          <w:ilvl w:val="1"/>
          <w:numId w:val="16"/>
        </w:numPr>
        <w:autoSpaceDE w:val="0"/>
        <w:autoSpaceDN w:val="0"/>
        <w:spacing w:after="0" w:line="240" w:lineRule="auto"/>
        <w:rPr>
          <w:rFonts w:cs="Arial"/>
        </w:rPr>
      </w:pPr>
      <w:r w:rsidRPr="00B94D0F">
        <w:rPr>
          <w:rFonts w:cs="Arial"/>
        </w:rPr>
        <w:t>Analyze the impact of agriculture on the local, state, national and global economy.</w:t>
      </w:r>
    </w:p>
    <w:p w:rsidR="00DF6869" w:rsidRDefault="00DF6869" w:rsidP="00DF6869">
      <w:pPr>
        <w:autoSpaceDE w:val="0"/>
        <w:autoSpaceDN w:val="0"/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02.03     </w:t>
      </w:r>
      <w:r w:rsidRPr="00B94D0F">
        <w:rPr>
          <w:rFonts w:cs="Arial"/>
        </w:rPr>
        <w:t>Evaluate the food safety responsibilities that occur along the food supply chain.</w:t>
      </w:r>
    </w:p>
    <w:p w:rsidR="00DF6869" w:rsidRDefault="00DF6869" w:rsidP="00DF6869">
      <w:pPr>
        <w:spacing w:after="0" w:line="240" w:lineRule="auto"/>
        <w:ind w:left="720"/>
      </w:pPr>
      <w:r>
        <w:t xml:space="preserve">13.06     </w:t>
      </w:r>
      <w:r w:rsidRPr="00F90181">
        <w:t xml:space="preserve">Describe the challenges associated with distributing perishable products. </w:t>
      </w:r>
    </w:p>
    <w:p w:rsidR="00DF6869" w:rsidRPr="00F90181" w:rsidRDefault="00DF6869" w:rsidP="00DF6869">
      <w:pPr>
        <w:spacing w:after="0" w:line="240" w:lineRule="auto"/>
        <w:ind w:left="720"/>
      </w:pPr>
      <w:r>
        <w:t xml:space="preserve">15.01     </w:t>
      </w:r>
      <w:r w:rsidRPr="00F90181">
        <w:t>Analyze the influence of culture on American food preferences</w:t>
      </w:r>
    </w:p>
    <w:p w:rsidR="00C05433" w:rsidRDefault="00C05433" w:rsidP="00C05433">
      <w:pPr>
        <w:autoSpaceDE w:val="0"/>
        <w:autoSpaceDN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Business </w:t>
      </w:r>
      <w:r w:rsidRPr="00C05433">
        <w:rPr>
          <w:rFonts w:cs="Arial"/>
        </w:rPr>
        <w:t>(</w:t>
      </w:r>
      <w:r>
        <w:rPr>
          <w:rFonts w:cs="Arial"/>
        </w:rPr>
        <w:t xml:space="preserve">Customer Assistance Technology, </w:t>
      </w:r>
      <w:r w:rsidRPr="00C05433">
        <w:rPr>
          <w:rFonts w:cs="Arial"/>
        </w:rPr>
        <w:t>Introduction to Information Technology)</w:t>
      </w:r>
      <w:r>
        <w:rPr>
          <w:rFonts w:cs="Arial"/>
          <w:b/>
        </w:rPr>
        <w:t xml:space="preserve"> </w:t>
      </w:r>
    </w:p>
    <w:p w:rsidR="00C05433" w:rsidRDefault="00C05433" w:rsidP="00C05433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05.02    Develop criteria for assessing products and processes that incorporate effective business practices (e.g., </w:t>
      </w:r>
    </w:p>
    <w:p w:rsidR="00C05433" w:rsidRDefault="00C05433" w:rsidP="00C05433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              </w:t>
      </w:r>
      <w:proofErr w:type="gramStart"/>
      <w:r>
        <w:rPr>
          <w:color w:val="000000"/>
        </w:rPr>
        <w:t>time</w:t>
      </w:r>
      <w:proofErr w:type="gramEnd"/>
      <w:r>
        <w:rPr>
          <w:color w:val="000000"/>
        </w:rPr>
        <w:t xml:space="preserve"> management, productivity, total quality management).</w:t>
      </w:r>
    </w:p>
    <w:p w:rsidR="00DF6869" w:rsidRPr="00DF6869" w:rsidRDefault="009A055C" w:rsidP="00DF6869">
      <w:pPr>
        <w:autoSpaceDE w:val="0"/>
        <w:autoSpaceDN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Hospitality and Tourism</w:t>
      </w:r>
      <w:r w:rsidR="00C05433">
        <w:rPr>
          <w:rFonts w:cs="Arial"/>
          <w:b/>
        </w:rPr>
        <w:t xml:space="preserve"> </w:t>
      </w:r>
      <w:r w:rsidR="00C05433" w:rsidRPr="00C05433">
        <w:rPr>
          <w:rFonts w:cs="Arial"/>
        </w:rPr>
        <w:t>(Culinary</w:t>
      </w:r>
      <w:r w:rsidR="00C05433">
        <w:rPr>
          <w:rFonts w:cs="Arial"/>
        </w:rPr>
        <w:t xml:space="preserve"> Arts)</w:t>
      </w:r>
    </w:p>
    <w:p w:rsidR="00DF6869" w:rsidRDefault="00DF6869" w:rsidP="00DF6869">
      <w:pPr>
        <w:tabs>
          <w:tab w:val="left" w:pos="0"/>
          <w:tab w:val="left" w:pos="1440"/>
        </w:tabs>
        <w:suppressAutoHyphens/>
        <w:autoSpaceDE w:val="0"/>
        <w:autoSpaceDN w:val="0"/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13.02   </w:t>
      </w:r>
      <w:r w:rsidR="00C05433">
        <w:rPr>
          <w:rFonts w:cs="Arial"/>
        </w:rPr>
        <w:t xml:space="preserve">  </w:t>
      </w:r>
      <w:r w:rsidRPr="00C94CD1">
        <w:rPr>
          <w:rFonts w:cs="Arial"/>
        </w:rPr>
        <w:t>List physical, psychological, cultural, and environmental influences on food likes and dislikes.</w:t>
      </w:r>
    </w:p>
    <w:p w:rsidR="00DF6869" w:rsidRDefault="00DF6869" w:rsidP="00DF6869">
      <w:pPr>
        <w:tabs>
          <w:tab w:val="left" w:pos="0"/>
          <w:tab w:val="left" w:pos="1440"/>
        </w:tabs>
        <w:suppressAutoHyphens/>
        <w:autoSpaceDE w:val="0"/>
        <w:autoSpaceDN w:val="0"/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13.03   </w:t>
      </w:r>
      <w:r w:rsidR="00C05433">
        <w:rPr>
          <w:rFonts w:cs="Arial"/>
        </w:rPr>
        <w:t xml:space="preserve">  </w:t>
      </w:r>
      <w:r w:rsidRPr="00C94CD1">
        <w:rPr>
          <w:rFonts w:cs="Arial"/>
        </w:rPr>
        <w:t>Compare and analyze reasons for evaluating food products subjectively and objectively</w:t>
      </w:r>
      <w:r w:rsidR="00C878F8">
        <w:rPr>
          <w:rFonts w:cs="Arial"/>
        </w:rPr>
        <w:t>.</w:t>
      </w:r>
    </w:p>
    <w:p w:rsidR="009A055C" w:rsidRDefault="00C878F8" w:rsidP="00DF6869">
      <w:pPr>
        <w:tabs>
          <w:tab w:val="left" w:pos="0"/>
          <w:tab w:val="left" w:pos="1440"/>
        </w:tabs>
        <w:suppressAutoHyphens/>
        <w:autoSpaceDE w:val="0"/>
        <w:autoSpaceDN w:val="0"/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28.01   </w:t>
      </w:r>
      <w:r w:rsidR="00C05433">
        <w:rPr>
          <w:rFonts w:cs="Arial"/>
        </w:rPr>
        <w:t xml:space="preserve">  </w:t>
      </w:r>
      <w:r w:rsidRPr="00C94CD1">
        <w:rPr>
          <w:rFonts w:cs="Arial"/>
        </w:rPr>
        <w:t>Identify the physical and chemical changes in foods that result from the application of heat or cold</w:t>
      </w:r>
      <w:r>
        <w:rPr>
          <w:rFonts w:cs="Arial"/>
        </w:rPr>
        <w:t>.</w:t>
      </w:r>
    </w:p>
    <w:p w:rsidR="009A055C" w:rsidRPr="009A055C" w:rsidRDefault="004D2E3B" w:rsidP="009A055C">
      <w:pPr>
        <w:tabs>
          <w:tab w:val="left" w:pos="0"/>
          <w:tab w:val="left" w:pos="1440"/>
        </w:tabs>
        <w:suppressAutoHyphens/>
        <w:autoSpaceDE w:val="0"/>
        <w:autoSpaceDN w:val="0"/>
        <w:spacing w:after="0" w:line="240" w:lineRule="auto"/>
        <w:ind w:left="720" w:hanging="720"/>
        <w:rPr>
          <w:rFonts w:cs="Arial"/>
          <w:b/>
        </w:rPr>
      </w:pPr>
      <w:hyperlink r:id="rId8" w:history="1">
        <w:r w:rsidR="009A055C" w:rsidRPr="009A055C">
          <w:rPr>
            <w:rStyle w:val="Hyperlink"/>
            <w:b/>
            <w:color w:val="auto"/>
            <w:u w:val="none"/>
          </w:rPr>
          <w:t>Engineering &amp; Technology Education</w:t>
        </w:r>
      </w:hyperlink>
      <w:r w:rsidR="009A055C">
        <w:t xml:space="preserve"> (</w:t>
      </w:r>
      <w:r w:rsidR="009A055C" w:rsidRPr="009A055C">
        <w:rPr>
          <w:rFonts w:cs="Arial"/>
        </w:rPr>
        <w:t>Engineering Technology)</w:t>
      </w:r>
      <w:r w:rsidR="009A055C" w:rsidRPr="009A055C">
        <w:rPr>
          <w:rFonts w:cs="Arial"/>
          <w:b/>
        </w:rPr>
        <w:t xml:space="preserve"> </w:t>
      </w:r>
    </w:p>
    <w:p w:rsidR="00D66E98" w:rsidRPr="00D66E98" w:rsidRDefault="00D66E98" w:rsidP="00D66E98">
      <w:pPr>
        <w:pStyle w:val="BodyTextIndent3"/>
        <w:numPr>
          <w:ilvl w:val="1"/>
          <w:numId w:val="24"/>
        </w:numPr>
        <w:tabs>
          <w:tab w:val="clear" w:pos="1440"/>
        </w:tabs>
        <w:spacing w:after="0"/>
        <w:rPr>
          <w:rFonts w:asciiTheme="minorHAnsi" w:hAnsiTheme="minorHAnsi" w:cs="Arial"/>
          <w:sz w:val="22"/>
          <w:szCs w:val="22"/>
        </w:rPr>
      </w:pPr>
      <w:r w:rsidRPr="00D66E98">
        <w:rPr>
          <w:rFonts w:asciiTheme="minorHAnsi" w:hAnsiTheme="minorHAnsi" w:cs="Arial"/>
          <w:sz w:val="22"/>
          <w:szCs w:val="22"/>
        </w:rPr>
        <w:t xml:space="preserve">Identify systems thinking logic and creativity with appropriate compromises in complex real-life problems.  </w:t>
      </w:r>
    </w:p>
    <w:p w:rsidR="009A055C" w:rsidRPr="00D66E98" w:rsidRDefault="009A055C" w:rsidP="00D66E98">
      <w:pPr>
        <w:pStyle w:val="BodyTextIndent3"/>
        <w:spacing w:after="0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02.03     </w:t>
      </w:r>
      <w:r w:rsidRPr="009A055C">
        <w:rPr>
          <w:rFonts w:asciiTheme="minorHAnsi" w:hAnsiTheme="minorHAnsi" w:cs="Arial"/>
          <w:sz w:val="22"/>
          <w:szCs w:val="22"/>
        </w:rPr>
        <w:t xml:space="preserve">Identify resources involving trade-offs between competing values, such as availability, cost, desirability, </w:t>
      </w:r>
      <w:r>
        <w:rPr>
          <w:rFonts w:asciiTheme="minorHAnsi" w:hAnsiTheme="minorHAnsi" w:cs="Arial"/>
          <w:sz w:val="22"/>
          <w:szCs w:val="22"/>
        </w:rPr>
        <w:tab/>
      </w:r>
      <w:r w:rsidRPr="009A055C">
        <w:rPr>
          <w:rFonts w:asciiTheme="minorHAnsi" w:hAnsiTheme="minorHAnsi" w:cs="Arial"/>
          <w:sz w:val="22"/>
          <w:szCs w:val="22"/>
        </w:rPr>
        <w:t xml:space="preserve">and waste.  </w:t>
      </w:r>
    </w:p>
    <w:p w:rsidR="00C05433" w:rsidRPr="00C05433" w:rsidRDefault="00C05433" w:rsidP="00C05433">
      <w:pPr>
        <w:spacing w:after="0" w:line="240" w:lineRule="auto"/>
        <w:rPr>
          <w:b/>
          <w:color w:val="000000"/>
        </w:rPr>
      </w:pPr>
      <w:r w:rsidRPr="00C05433">
        <w:rPr>
          <w:b/>
          <w:color w:val="000000"/>
        </w:rPr>
        <w:t>Health Science</w:t>
      </w:r>
      <w:r>
        <w:rPr>
          <w:b/>
          <w:color w:val="000000"/>
        </w:rPr>
        <w:t xml:space="preserve"> </w:t>
      </w:r>
      <w:r w:rsidRPr="00C05433">
        <w:rPr>
          <w:color w:val="000000"/>
        </w:rPr>
        <w:t>(Biomedical Sciences)</w:t>
      </w:r>
    </w:p>
    <w:p w:rsidR="00C05433" w:rsidRDefault="00C05433" w:rsidP="00C05433">
      <w:pPr>
        <w:spacing w:after="0" w:line="240" w:lineRule="auto"/>
        <w:ind w:left="720"/>
      </w:pPr>
      <w:r>
        <w:t xml:space="preserve">07.03    </w:t>
      </w:r>
      <w:r w:rsidRPr="0035232C">
        <w:t>Describe that food is made of molecules and macromolec</w:t>
      </w:r>
      <w:r>
        <w:t>ules which in turn are made of</w:t>
      </w:r>
      <w:r w:rsidRPr="0035232C">
        <w:t xml:space="preserve"> atoms. </w:t>
      </w:r>
    </w:p>
    <w:p w:rsidR="00C05433" w:rsidRDefault="00C05433" w:rsidP="00C05433">
      <w:pPr>
        <w:spacing w:after="0" w:line="240" w:lineRule="auto"/>
        <w:ind w:left="720"/>
      </w:pPr>
      <w:r>
        <w:t xml:space="preserve">55.01    </w:t>
      </w:r>
      <w:r w:rsidRPr="00317CF0">
        <w:t xml:space="preserve">Critique </w:t>
      </w:r>
      <w:r>
        <w:t xml:space="preserve">science data presented in popular media and compare this with data presented in scientific </w:t>
      </w:r>
    </w:p>
    <w:p w:rsidR="00C05433" w:rsidRDefault="00C05433" w:rsidP="00C05433">
      <w:pPr>
        <w:spacing w:after="0" w:line="240" w:lineRule="auto"/>
        <w:ind w:left="720"/>
      </w:pPr>
      <w:r>
        <w:t xml:space="preserve">               Journals</w:t>
      </w:r>
    </w:p>
    <w:p w:rsidR="00C05433" w:rsidRPr="008D0E81" w:rsidRDefault="00C05433" w:rsidP="00C05433">
      <w:pPr>
        <w:spacing w:after="0" w:line="240" w:lineRule="auto"/>
      </w:pPr>
      <w:r w:rsidRPr="00C05433">
        <w:rPr>
          <w:b/>
        </w:rPr>
        <w:t>Information Technology</w:t>
      </w:r>
      <w:r w:rsidR="008D0E81">
        <w:rPr>
          <w:b/>
        </w:rPr>
        <w:t xml:space="preserve"> </w:t>
      </w:r>
      <w:r w:rsidR="008D0E81" w:rsidRPr="008D0E81">
        <w:t xml:space="preserve">(Any Program using Introduction to Information Technology) </w:t>
      </w:r>
    </w:p>
    <w:p w:rsidR="00C05433" w:rsidRDefault="00C05433" w:rsidP="00C05433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05.02    Develop criteria for assessing products and processes that incorporate effective business practices (e.g., </w:t>
      </w:r>
    </w:p>
    <w:p w:rsidR="00C05433" w:rsidRPr="008D0E81" w:rsidRDefault="00C05433" w:rsidP="008D0E81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              time management, productivity, total quality management).</w:t>
      </w:r>
    </w:p>
    <w:p w:rsidR="00C05433" w:rsidRPr="00C05433" w:rsidRDefault="00C05433" w:rsidP="00C05433">
      <w:pPr>
        <w:autoSpaceDE w:val="0"/>
        <w:autoSpaceDN w:val="0"/>
        <w:spacing w:after="0" w:line="240" w:lineRule="auto"/>
        <w:rPr>
          <w:rFonts w:cs="Arial"/>
        </w:rPr>
      </w:pPr>
      <w:r w:rsidRPr="00C878F8">
        <w:rPr>
          <w:rFonts w:cs="Arial"/>
          <w:b/>
        </w:rPr>
        <w:t>Manufacturing</w:t>
      </w:r>
      <w:r>
        <w:rPr>
          <w:rFonts w:cs="Arial"/>
          <w:b/>
        </w:rPr>
        <w:t xml:space="preserve"> </w:t>
      </w:r>
      <w:r w:rsidRPr="00C05433">
        <w:rPr>
          <w:rFonts w:cs="Arial"/>
        </w:rPr>
        <w:t>(Automation and Production</w:t>
      </w:r>
      <w:r>
        <w:rPr>
          <w:rFonts w:cs="Arial"/>
        </w:rPr>
        <w:t xml:space="preserve"> Technology</w:t>
      </w:r>
      <w:r w:rsidRPr="00C05433">
        <w:rPr>
          <w:rFonts w:cs="Arial"/>
        </w:rPr>
        <w:t xml:space="preserve">) </w:t>
      </w:r>
    </w:p>
    <w:p w:rsidR="00C05433" w:rsidRDefault="00C05433" w:rsidP="00C05433">
      <w:pPr>
        <w:pStyle w:val="BodyText"/>
        <w:spacing w:after="0"/>
        <w:ind w:left="720"/>
        <w:rPr>
          <w:rFonts w:asciiTheme="minorHAnsi" w:hAnsiTheme="minorHAnsi" w:cs="Arial"/>
          <w:szCs w:val="22"/>
        </w:rPr>
      </w:pPr>
      <w:r w:rsidRPr="000A1FE9">
        <w:rPr>
          <w:rFonts w:asciiTheme="minorHAnsi" w:hAnsiTheme="minorHAnsi" w:cs="Arial"/>
          <w:szCs w:val="22"/>
        </w:rPr>
        <w:t xml:space="preserve">01.02 </w:t>
      </w:r>
      <w:r>
        <w:rPr>
          <w:rFonts w:asciiTheme="minorHAnsi" w:hAnsiTheme="minorHAnsi" w:cs="Arial"/>
          <w:szCs w:val="22"/>
        </w:rPr>
        <w:t xml:space="preserve">   </w:t>
      </w:r>
      <w:r w:rsidRPr="000A1FE9">
        <w:rPr>
          <w:rFonts w:asciiTheme="minorHAnsi" w:hAnsiTheme="minorHAnsi" w:cs="Arial"/>
          <w:szCs w:val="22"/>
        </w:rPr>
        <w:t xml:space="preserve">Discuss and evaluate current technological developments that are/were driven by profit motive and the </w:t>
      </w:r>
    </w:p>
    <w:p w:rsidR="00C05433" w:rsidRDefault="00C05433" w:rsidP="00C05433">
      <w:pPr>
        <w:pStyle w:val="BodyText"/>
        <w:spacing w:after="0"/>
        <w:ind w:left="7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</w:t>
      </w:r>
      <w:r w:rsidRPr="000A1FE9">
        <w:rPr>
          <w:rFonts w:asciiTheme="minorHAnsi" w:hAnsiTheme="minorHAnsi" w:cs="Arial"/>
          <w:szCs w:val="22"/>
        </w:rPr>
        <w:t xml:space="preserve">market. </w:t>
      </w:r>
    </w:p>
    <w:p w:rsidR="00C05433" w:rsidRPr="000A1FE9" w:rsidRDefault="00C05433" w:rsidP="00C05433">
      <w:pPr>
        <w:spacing w:after="0" w:line="240" w:lineRule="auto"/>
        <w:ind w:left="720"/>
        <w:rPr>
          <w:rFonts w:cs="Arial"/>
        </w:rPr>
      </w:pPr>
      <w:r w:rsidRPr="000A1FE9">
        <w:rPr>
          <w:rFonts w:cs="Arial"/>
        </w:rPr>
        <w:t xml:space="preserve">01.03 </w:t>
      </w:r>
      <w:r>
        <w:rPr>
          <w:rFonts w:cs="Arial"/>
        </w:rPr>
        <w:t xml:space="preserve"> </w:t>
      </w:r>
      <w:r w:rsidRPr="000A1FE9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0A1FE9">
        <w:rPr>
          <w:rFonts w:cs="Arial"/>
        </w:rPr>
        <w:t xml:space="preserve">Identify new technologies that create new processes. </w:t>
      </w:r>
    </w:p>
    <w:p w:rsidR="00C05433" w:rsidRDefault="00C05433" w:rsidP="00C05433">
      <w:pPr>
        <w:pStyle w:val="BodyTextIndent3"/>
        <w:spacing w:after="0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</w:rPr>
        <w:t xml:space="preserve">               </w:t>
      </w:r>
      <w:r w:rsidRPr="000A1FE9">
        <w:rPr>
          <w:rFonts w:asciiTheme="minorHAnsi" w:eastAsiaTheme="minorHAnsi" w:hAnsiTheme="minorHAnsi" w:cs="Arial"/>
          <w:sz w:val="22"/>
          <w:szCs w:val="22"/>
        </w:rPr>
        <w:t xml:space="preserve">04.05  </w:t>
      </w:r>
      <w:r>
        <w:rPr>
          <w:rFonts w:asciiTheme="minorHAnsi" w:eastAsiaTheme="minorHAnsi" w:hAnsiTheme="minorHAnsi" w:cs="Arial"/>
          <w:sz w:val="22"/>
          <w:szCs w:val="22"/>
        </w:rPr>
        <w:t xml:space="preserve"> </w:t>
      </w:r>
      <w:r w:rsidRPr="000A1FE9">
        <w:rPr>
          <w:rFonts w:asciiTheme="minorHAnsi" w:eastAsiaTheme="minorHAnsi" w:hAnsiTheme="minorHAnsi" w:cs="Arial"/>
          <w:sz w:val="22"/>
          <w:szCs w:val="22"/>
        </w:rPr>
        <w:t xml:space="preserve"> </w:t>
      </w:r>
      <w:r w:rsidRPr="000A1FE9">
        <w:rPr>
          <w:rFonts w:asciiTheme="minorHAnsi" w:hAnsiTheme="minorHAnsi" w:cs="Arial"/>
          <w:sz w:val="22"/>
          <w:szCs w:val="22"/>
        </w:rPr>
        <w:t xml:space="preserve">Identify the criteria and constraints of a product or system and determine how they affect the final </w:t>
      </w:r>
    </w:p>
    <w:p w:rsidR="00C05433" w:rsidRPr="000A1FE9" w:rsidRDefault="00C05433" w:rsidP="00C05433">
      <w:pPr>
        <w:pStyle w:val="BodyTextIndent3"/>
        <w:spacing w:after="0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Pr="000A1FE9">
        <w:rPr>
          <w:rFonts w:asciiTheme="minorHAnsi" w:hAnsiTheme="minorHAnsi" w:cs="Arial"/>
          <w:sz w:val="22"/>
          <w:szCs w:val="22"/>
        </w:rPr>
        <w:t xml:space="preserve">design and development.  </w:t>
      </w:r>
    </w:p>
    <w:p w:rsidR="00C05433" w:rsidRDefault="00C05433" w:rsidP="00C05433">
      <w:pPr>
        <w:pStyle w:val="BodyText"/>
        <w:spacing w:after="0"/>
        <w:ind w:left="720"/>
        <w:rPr>
          <w:rFonts w:asciiTheme="minorHAnsi" w:hAnsiTheme="minorHAnsi" w:cs="Arial"/>
          <w:szCs w:val="22"/>
        </w:rPr>
      </w:pPr>
      <w:r w:rsidRPr="000A1FE9">
        <w:rPr>
          <w:rFonts w:asciiTheme="minorHAnsi" w:hAnsiTheme="minorHAnsi" w:cs="Arial"/>
          <w:szCs w:val="22"/>
        </w:rPr>
        <w:t xml:space="preserve">01.05 </w:t>
      </w:r>
      <w:r>
        <w:rPr>
          <w:rFonts w:asciiTheme="minorHAnsi" w:hAnsiTheme="minorHAnsi" w:cs="Arial"/>
          <w:szCs w:val="22"/>
        </w:rPr>
        <w:t xml:space="preserve"> </w:t>
      </w:r>
      <w:r w:rsidRPr="000A1FE9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 </w:t>
      </w:r>
      <w:r w:rsidRPr="000A1FE9">
        <w:rPr>
          <w:rFonts w:asciiTheme="minorHAnsi" w:hAnsiTheme="minorHAnsi" w:cs="Arial"/>
          <w:szCs w:val="22"/>
        </w:rPr>
        <w:t xml:space="preserve">Identify and compare resources involving trade-offs between competing values, such as availability, cost, </w:t>
      </w:r>
    </w:p>
    <w:p w:rsidR="00C05433" w:rsidRPr="000A1FE9" w:rsidRDefault="00C05433" w:rsidP="00C05433">
      <w:pPr>
        <w:pStyle w:val="BodyText"/>
        <w:spacing w:after="0"/>
        <w:ind w:left="7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</w:t>
      </w:r>
      <w:r w:rsidRPr="000A1FE9">
        <w:rPr>
          <w:rFonts w:asciiTheme="minorHAnsi" w:hAnsiTheme="minorHAnsi" w:cs="Arial"/>
          <w:szCs w:val="22"/>
        </w:rPr>
        <w:t>desirability, and waste</w:t>
      </w:r>
    </w:p>
    <w:p w:rsidR="00DF6869" w:rsidRPr="00C878F8" w:rsidRDefault="00C878F8" w:rsidP="00A54960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C878F8">
        <w:rPr>
          <w:b/>
        </w:rPr>
        <w:t>Marketing</w:t>
      </w:r>
      <w:r w:rsidR="00C05433">
        <w:rPr>
          <w:b/>
        </w:rPr>
        <w:t xml:space="preserve"> </w:t>
      </w:r>
      <w:r w:rsidR="00C05433" w:rsidRPr="00C05433">
        <w:t>(Marketing)</w:t>
      </w:r>
    </w:p>
    <w:p w:rsidR="00C878F8" w:rsidRDefault="00C878F8" w:rsidP="00C878F8">
      <w:pPr>
        <w:autoSpaceDE w:val="0"/>
        <w:autoSpaceDN w:val="0"/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10.02   </w:t>
      </w:r>
      <w:r w:rsidR="00C05433">
        <w:rPr>
          <w:rFonts w:cs="Arial"/>
        </w:rPr>
        <w:t xml:space="preserve"> </w:t>
      </w:r>
      <w:r w:rsidRPr="0008122F">
        <w:rPr>
          <w:rFonts w:cs="Arial"/>
        </w:rPr>
        <w:t xml:space="preserve">Explain importance and techniques of offering the right merchandising blend.  </w:t>
      </w:r>
    </w:p>
    <w:p w:rsidR="00C878F8" w:rsidRDefault="00C878F8" w:rsidP="00C878F8">
      <w:pPr>
        <w:autoSpaceDE w:val="0"/>
        <w:autoSpaceDN w:val="0"/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11.05  </w:t>
      </w:r>
      <w:r w:rsidR="00C0543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08122F">
        <w:rPr>
          <w:rFonts w:cs="Arial"/>
        </w:rPr>
        <w:t>Discuss importance of meeting specialized sales needs</w:t>
      </w:r>
      <w:r>
        <w:rPr>
          <w:rFonts w:cs="Arial"/>
        </w:rPr>
        <w:t>.</w:t>
      </w:r>
    </w:p>
    <w:p w:rsidR="00C878F8" w:rsidRDefault="00C878F8" w:rsidP="00C878F8">
      <w:pPr>
        <w:autoSpaceDE w:val="0"/>
        <w:autoSpaceDN w:val="0"/>
        <w:spacing w:after="0" w:line="240" w:lineRule="auto"/>
        <w:ind w:left="735"/>
        <w:rPr>
          <w:rFonts w:cs="Arial"/>
        </w:rPr>
      </w:pPr>
      <w:r>
        <w:rPr>
          <w:rFonts w:cs="Arial"/>
        </w:rPr>
        <w:t xml:space="preserve">18.05   </w:t>
      </w:r>
      <w:r w:rsidR="00C05433">
        <w:rPr>
          <w:rFonts w:cs="Arial"/>
        </w:rPr>
        <w:t xml:space="preserve"> </w:t>
      </w:r>
      <w:r w:rsidRPr="0008122F">
        <w:rPr>
          <w:rFonts w:cs="Arial"/>
        </w:rPr>
        <w:t xml:space="preserve">Demonstrate awareness of impact of both current and emerging technology on life-roles, life-styles, </w:t>
      </w:r>
    </w:p>
    <w:p w:rsidR="00C878F8" w:rsidRPr="0008122F" w:rsidRDefault="00C878F8" w:rsidP="00C878F8">
      <w:pPr>
        <w:autoSpaceDE w:val="0"/>
        <w:autoSpaceDN w:val="0"/>
        <w:spacing w:after="0" w:line="240" w:lineRule="auto"/>
        <w:ind w:left="735"/>
        <w:rPr>
          <w:rFonts w:cs="Arial"/>
        </w:rPr>
      </w:pPr>
      <w:r>
        <w:rPr>
          <w:rFonts w:cs="Arial"/>
        </w:rPr>
        <w:t xml:space="preserve">            </w:t>
      </w:r>
      <w:r w:rsidR="00C0543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08122F">
        <w:rPr>
          <w:rFonts w:cs="Arial"/>
        </w:rPr>
        <w:t xml:space="preserve">careers, and marketing occupations. </w:t>
      </w:r>
    </w:p>
    <w:p w:rsidR="00C878F8" w:rsidRDefault="00C878F8" w:rsidP="00C878F8">
      <w:pPr>
        <w:autoSpaceDE w:val="0"/>
        <w:autoSpaceDN w:val="0"/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18.06   </w:t>
      </w:r>
      <w:r w:rsidR="00C05433">
        <w:rPr>
          <w:rFonts w:cs="Arial"/>
        </w:rPr>
        <w:t xml:space="preserve"> </w:t>
      </w:r>
      <w:r w:rsidRPr="0008122F">
        <w:rPr>
          <w:rFonts w:cs="Arial"/>
        </w:rPr>
        <w:t>Explain product and service quality as applicable to grades and industry standards</w:t>
      </w:r>
      <w:r>
        <w:rPr>
          <w:rFonts w:cs="Arial"/>
        </w:rPr>
        <w:t>.</w:t>
      </w:r>
    </w:p>
    <w:p w:rsidR="00C878F8" w:rsidRDefault="00C878F8" w:rsidP="00C878F8">
      <w:pPr>
        <w:autoSpaceDE w:val="0"/>
        <w:autoSpaceDN w:val="0"/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21.01   </w:t>
      </w:r>
      <w:r w:rsidR="00C05433">
        <w:rPr>
          <w:rFonts w:cs="Arial"/>
        </w:rPr>
        <w:t xml:space="preserve"> </w:t>
      </w:r>
      <w:r w:rsidRPr="0008122F">
        <w:rPr>
          <w:rFonts w:cs="Arial"/>
        </w:rPr>
        <w:t xml:space="preserve">Explain the concepts and strategies needed to communicate information about products, services, </w:t>
      </w:r>
    </w:p>
    <w:p w:rsidR="00C878F8" w:rsidRDefault="00C878F8" w:rsidP="00C878F8">
      <w:pPr>
        <w:autoSpaceDE w:val="0"/>
        <w:autoSpaceDN w:val="0"/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            </w:t>
      </w:r>
      <w:r w:rsidR="00C05433">
        <w:rPr>
          <w:rFonts w:cs="Arial"/>
        </w:rPr>
        <w:t xml:space="preserve">  </w:t>
      </w:r>
      <w:r w:rsidRPr="0008122F">
        <w:rPr>
          <w:rFonts w:cs="Arial"/>
        </w:rPr>
        <w:t>images, and/or ideas to achieve a desired outcome</w:t>
      </w:r>
      <w:r>
        <w:rPr>
          <w:rFonts w:cs="Arial"/>
        </w:rPr>
        <w:t>.</w:t>
      </w:r>
    </w:p>
    <w:p w:rsidR="00C05433" w:rsidRPr="006B67C5" w:rsidRDefault="00C05433" w:rsidP="00C05433">
      <w:pPr>
        <w:spacing w:after="0" w:line="240" w:lineRule="auto"/>
        <w:rPr>
          <w:color w:val="000000"/>
        </w:rPr>
      </w:pPr>
    </w:p>
    <w:p w:rsidR="00D26A42" w:rsidRDefault="00D26A42" w:rsidP="00A54960">
      <w:pPr>
        <w:spacing w:after="0" w:line="240" w:lineRule="auto"/>
        <w:rPr>
          <w:b/>
          <w:sz w:val="24"/>
          <w:szCs w:val="24"/>
        </w:rPr>
      </w:pPr>
    </w:p>
    <w:p w:rsidR="00D66E98" w:rsidRDefault="00D66E98" w:rsidP="00A54960">
      <w:pPr>
        <w:spacing w:after="0" w:line="240" w:lineRule="auto"/>
        <w:rPr>
          <w:b/>
          <w:sz w:val="24"/>
          <w:szCs w:val="24"/>
        </w:rPr>
      </w:pPr>
    </w:p>
    <w:p w:rsidR="00D66E98" w:rsidRDefault="00D66E98" w:rsidP="00A54960">
      <w:pPr>
        <w:spacing w:after="0" w:line="240" w:lineRule="auto"/>
        <w:rPr>
          <w:b/>
          <w:sz w:val="24"/>
          <w:szCs w:val="24"/>
        </w:rPr>
      </w:pPr>
    </w:p>
    <w:p w:rsidR="00D66E98" w:rsidRDefault="00D66E98" w:rsidP="00A54960">
      <w:pPr>
        <w:spacing w:after="0" w:line="240" w:lineRule="auto"/>
        <w:rPr>
          <w:b/>
          <w:sz w:val="24"/>
          <w:szCs w:val="24"/>
        </w:rPr>
      </w:pPr>
    </w:p>
    <w:p w:rsidR="00D66E98" w:rsidRDefault="00D66E98" w:rsidP="00A54960">
      <w:pPr>
        <w:spacing w:after="0" w:line="240" w:lineRule="auto"/>
        <w:rPr>
          <w:b/>
          <w:sz w:val="24"/>
          <w:szCs w:val="24"/>
        </w:rPr>
      </w:pPr>
    </w:p>
    <w:p w:rsidR="00D66E98" w:rsidRPr="00DC0B59" w:rsidRDefault="00D66E98" w:rsidP="00A54960">
      <w:pPr>
        <w:spacing w:after="0" w:line="240" w:lineRule="auto"/>
        <w:rPr>
          <w:b/>
          <w:sz w:val="24"/>
          <w:szCs w:val="24"/>
        </w:rPr>
      </w:pPr>
    </w:p>
    <w:p w:rsidR="00B52A30" w:rsidRPr="00DC0B59" w:rsidRDefault="00B52A30" w:rsidP="00A54960">
      <w:pPr>
        <w:spacing w:after="0" w:line="240" w:lineRule="auto"/>
        <w:rPr>
          <w:sz w:val="24"/>
          <w:szCs w:val="24"/>
        </w:rPr>
      </w:pPr>
      <w:r w:rsidRPr="00DC0B59">
        <w:rPr>
          <w:b/>
          <w:sz w:val="24"/>
          <w:szCs w:val="24"/>
        </w:rPr>
        <w:t xml:space="preserve">Title of Text/Article: </w:t>
      </w:r>
      <w:r w:rsidR="006B67C5" w:rsidRPr="00FE457A">
        <w:rPr>
          <w:b/>
          <w:sz w:val="36"/>
          <w:szCs w:val="36"/>
        </w:rPr>
        <w:t>Researchers explain how food packaging that provides visibility can reduce shelf life</w:t>
      </w:r>
    </w:p>
    <w:p w:rsidR="00B52A30" w:rsidRPr="00DC0B59" w:rsidRDefault="00B52A30" w:rsidP="00A54960">
      <w:pPr>
        <w:spacing w:after="0" w:line="240" w:lineRule="auto"/>
        <w:rPr>
          <w:b/>
          <w:sz w:val="16"/>
          <w:szCs w:val="16"/>
        </w:rPr>
      </w:pPr>
    </w:p>
    <w:p w:rsidR="009F4320" w:rsidRPr="00DC0B59" w:rsidRDefault="009F4320" w:rsidP="00A54960">
      <w:pPr>
        <w:spacing w:after="0" w:line="240" w:lineRule="auto"/>
        <w:rPr>
          <w:b/>
          <w:sz w:val="24"/>
          <w:szCs w:val="24"/>
        </w:rPr>
      </w:pPr>
      <w:r w:rsidRPr="00DC0B59">
        <w:rPr>
          <w:b/>
          <w:sz w:val="24"/>
          <w:szCs w:val="24"/>
        </w:rPr>
        <w:t>Teacher Notes</w:t>
      </w:r>
      <w:r w:rsidR="00A54960" w:rsidRPr="00DC0B59">
        <w:rPr>
          <w:b/>
          <w:sz w:val="24"/>
          <w:szCs w:val="24"/>
        </w:rPr>
        <w:t>:</w:t>
      </w:r>
    </w:p>
    <w:p w:rsidR="00E06725" w:rsidRPr="00DC0B59" w:rsidRDefault="009F4320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C0B59">
        <w:rPr>
          <w:sz w:val="24"/>
          <w:szCs w:val="24"/>
          <w:u w:val="single"/>
        </w:rPr>
        <w:t>Materials:</w:t>
      </w:r>
      <w:r w:rsidR="00534BED" w:rsidRPr="00DC0B59">
        <w:rPr>
          <w:sz w:val="24"/>
          <w:szCs w:val="24"/>
        </w:rPr>
        <w:t xml:space="preserve">  </w:t>
      </w:r>
    </w:p>
    <w:p w:rsidR="00E06725" w:rsidRPr="00DC0B59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>Text or a</w:t>
      </w:r>
      <w:r w:rsidR="00E06725" w:rsidRPr="00DC0B59">
        <w:rPr>
          <w:sz w:val="24"/>
          <w:szCs w:val="24"/>
        </w:rPr>
        <w:t>rticle (of sufficient complexity to promote high-level thinking)</w:t>
      </w:r>
    </w:p>
    <w:p w:rsidR="00E06725" w:rsidRPr="00DC0B59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>S</w:t>
      </w:r>
      <w:r w:rsidR="009F4320" w:rsidRPr="00DC0B59">
        <w:rPr>
          <w:sz w:val="24"/>
          <w:szCs w:val="24"/>
        </w:rPr>
        <w:t>ticky notes</w:t>
      </w:r>
      <w:r w:rsidRPr="00DC0B59">
        <w:rPr>
          <w:sz w:val="24"/>
          <w:szCs w:val="24"/>
        </w:rPr>
        <w:t xml:space="preserve"> (for opening “hook question, question generation, written responses, etc.)</w:t>
      </w:r>
    </w:p>
    <w:p w:rsidR="00E06725" w:rsidRPr="00DC0B59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>Chart paper</w:t>
      </w:r>
    </w:p>
    <w:p w:rsidR="00E06725" w:rsidRPr="00DC0B59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>M</w:t>
      </w:r>
      <w:r w:rsidR="009F4320" w:rsidRPr="00DC0B59">
        <w:rPr>
          <w:sz w:val="24"/>
          <w:szCs w:val="24"/>
        </w:rPr>
        <w:t xml:space="preserve">arkers, </w:t>
      </w:r>
      <w:r w:rsidR="004D3FAA" w:rsidRPr="00DC0B59">
        <w:rPr>
          <w:sz w:val="24"/>
          <w:szCs w:val="24"/>
        </w:rPr>
        <w:t>r</w:t>
      </w:r>
      <w:r w:rsidR="0052092B" w:rsidRPr="00DC0B59">
        <w:rPr>
          <w:sz w:val="24"/>
          <w:szCs w:val="24"/>
        </w:rPr>
        <w:t>ubric</w:t>
      </w:r>
      <w:r w:rsidRPr="00DC0B59">
        <w:rPr>
          <w:sz w:val="24"/>
          <w:szCs w:val="24"/>
        </w:rPr>
        <w:t>s (for Text-Based Discussion, Student Written Responses, Question Generation, etc.)</w:t>
      </w:r>
    </w:p>
    <w:p w:rsidR="004D3FAA" w:rsidRPr="00DC0B59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right="-270" w:hanging="270"/>
        <w:rPr>
          <w:sz w:val="24"/>
          <w:szCs w:val="24"/>
        </w:rPr>
      </w:pPr>
      <w:r w:rsidRPr="00DC0B59">
        <w:rPr>
          <w:sz w:val="24"/>
          <w:szCs w:val="24"/>
        </w:rPr>
        <w:t>S</w:t>
      </w:r>
      <w:r w:rsidR="0052092B" w:rsidRPr="00DC0B59">
        <w:rPr>
          <w:sz w:val="24"/>
          <w:szCs w:val="24"/>
        </w:rPr>
        <w:t xml:space="preserve">tudent </w:t>
      </w:r>
      <w:r w:rsidR="009F4320" w:rsidRPr="00DC0B59">
        <w:rPr>
          <w:sz w:val="24"/>
          <w:szCs w:val="24"/>
        </w:rPr>
        <w:t>copies of worksheets</w:t>
      </w:r>
      <w:r w:rsidRPr="00DC0B59">
        <w:rPr>
          <w:sz w:val="24"/>
          <w:szCs w:val="24"/>
        </w:rPr>
        <w:t xml:space="preserve"> (for </w:t>
      </w:r>
      <w:r w:rsidR="004D3FAA" w:rsidRPr="00DC0B59">
        <w:rPr>
          <w:sz w:val="24"/>
          <w:szCs w:val="24"/>
        </w:rPr>
        <w:t>Written R</w:t>
      </w:r>
      <w:r w:rsidRPr="00DC0B59">
        <w:rPr>
          <w:sz w:val="24"/>
          <w:szCs w:val="24"/>
        </w:rPr>
        <w:t xml:space="preserve">esponses, </w:t>
      </w:r>
      <w:r w:rsidR="009F4320" w:rsidRPr="00DC0B59">
        <w:rPr>
          <w:sz w:val="24"/>
          <w:szCs w:val="24"/>
        </w:rPr>
        <w:t xml:space="preserve">Direct </w:t>
      </w:r>
      <w:r w:rsidRPr="00DC0B59">
        <w:rPr>
          <w:sz w:val="24"/>
          <w:szCs w:val="24"/>
        </w:rPr>
        <w:t>Note-Taking,</w:t>
      </w:r>
      <w:r w:rsidR="009F4320" w:rsidRPr="00DC0B59">
        <w:rPr>
          <w:sz w:val="24"/>
          <w:szCs w:val="24"/>
        </w:rPr>
        <w:t xml:space="preserve"> </w:t>
      </w:r>
      <w:r w:rsidR="004D3FAA" w:rsidRPr="00DC0B59">
        <w:rPr>
          <w:sz w:val="24"/>
          <w:szCs w:val="24"/>
        </w:rPr>
        <w:t xml:space="preserve">and </w:t>
      </w:r>
      <w:r w:rsidR="009F4320" w:rsidRPr="00DC0B59">
        <w:rPr>
          <w:sz w:val="24"/>
          <w:szCs w:val="24"/>
        </w:rPr>
        <w:t>Question Generation</w:t>
      </w:r>
      <w:r w:rsidRPr="00DC0B59">
        <w:rPr>
          <w:sz w:val="24"/>
          <w:szCs w:val="24"/>
        </w:rPr>
        <w:t>).</w:t>
      </w:r>
    </w:p>
    <w:p w:rsidR="00534BED" w:rsidRPr="00DC0B59" w:rsidRDefault="00534BED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C0B59">
        <w:rPr>
          <w:sz w:val="24"/>
          <w:szCs w:val="24"/>
          <w:u w:val="single"/>
        </w:rPr>
        <w:t>Preparations:</w:t>
      </w:r>
    </w:p>
    <w:p w:rsidR="00534BED" w:rsidRPr="00DC0B59" w:rsidRDefault="00926E9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 xml:space="preserve">Number paragraphs of </w:t>
      </w:r>
      <w:r w:rsidR="00534BED" w:rsidRPr="00DC0B59">
        <w:rPr>
          <w:sz w:val="24"/>
          <w:szCs w:val="24"/>
        </w:rPr>
        <w:t>selected text/</w:t>
      </w:r>
      <w:r w:rsidRPr="00DC0B59">
        <w:rPr>
          <w:sz w:val="24"/>
          <w:szCs w:val="24"/>
        </w:rPr>
        <w:t>article</w:t>
      </w:r>
      <w:r w:rsidR="00BD4AB4" w:rsidRPr="00DC0B59">
        <w:rPr>
          <w:sz w:val="24"/>
          <w:szCs w:val="24"/>
        </w:rPr>
        <w:t xml:space="preserve"> for ease of locating text evidence during discussions.</w:t>
      </w:r>
    </w:p>
    <w:p w:rsidR="00534BED" w:rsidRPr="00DC0B59" w:rsidRDefault="00A46717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>D</w:t>
      </w:r>
      <w:r w:rsidR="00534BED" w:rsidRPr="00DC0B59">
        <w:rPr>
          <w:sz w:val="24"/>
          <w:szCs w:val="24"/>
        </w:rPr>
        <w:t>evelop and d</w:t>
      </w:r>
      <w:r w:rsidRPr="00DC0B59">
        <w:rPr>
          <w:sz w:val="24"/>
          <w:szCs w:val="24"/>
        </w:rPr>
        <w:t xml:space="preserve">isplay </w:t>
      </w:r>
      <w:r w:rsidR="00534BED" w:rsidRPr="00DC0B59">
        <w:rPr>
          <w:sz w:val="24"/>
          <w:szCs w:val="24"/>
        </w:rPr>
        <w:t>Final/</w:t>
      </w:r>
      <w:r w:rsidR="002A56FD" w:rsidRPr="00DC0B59">
        <w:rPr>
          <w:sz w:val="24"/>
          <w:szCs w:val="24"/>
        </w:rPr>
        <w:t>Complex Text-B</w:t>
      </w:r>
      <w:r w:rsidR="00B52A30" w:rsidRPr="00DC0B59">
        <w:rPr>
          <w:sz w:val="24"/>
          <w:szCs w:val="24"/>
        </w:rPr>
        <w:t>ased</w:t>
      </w:r>
      <w:r w:rsidRPr="00DC0B59">
        <w:rPr>
          <w:sz w:val="24"/>
          <w:szCs w:val="24"/>
        </w:rPr>
        <w:t xml:space="preserve"> Question</w:t>
      </w:r>
      <w:r w:rsidR="00534BED" w:rsidRPr="00DC0B59">
        <w:rPr>
          <w:sz w:val="24"/>
          <w:szCs w:val="24"/>
        </w:rPr>
        <w:t xml:space="preserve"> </w:t>
      </w:r>
      <w:r w:rsidR="004B4933" w:rsidRPr="00DC0B59">
        <w:rPr>
          <w:sz w:val="24"/>
          <w:szCs w:val="24"/>
        </w:rPr>
        <w:t>at the beginning of the lesson to c</w:t>
      </w:r>
      <w:r w:rsidR="00534BED" w:rsidRPr="00DC0B59">
        <w:rPr>
          <w:sz w:val="24"/>
          <w:szCs w:val="24"/>
        </w:rPr>
        <w:t>ommunicate</w:t>
      </w:r>
      <w:r w:rsidR="004B4933" w:rsidRPr="00DC0B59">
        <w:rPr>
          <w:sz w:val="24"/>
          <w:szCs w:val="24"/>
        </w:rPr>
        <w:t xml:space="preserve"> upfront for students </w:t>
      </w:r>
      <w:r w:rsidR="00534BED" w:rsidRPr="00DC0B59">
        <w:rPr>
          <w:sz w:val="24"/>
          <w:szCs w:val="24"/>
        </w:rPr>
        <w:t>the</w:t>
      </w:r>
      <w:r w:rsidR="004B4933" w:rsidRPr="00DC0B59">
        <w:rPr>
          <w:sz w:val="24"/>
          <w:szCs w:val="24"/>
        </w:rPr>
        <w:t xml:space="preserve"> lesson’s</w:t>
      </w:r>
      <w:r w:rsidR="00534BED" w:rsidRPr="00DC0B59">
        <w:rPr>
          <w:sz w:val="24"/>
          <w:szCs w:val="24"/>
        </w:rPr>
        <w:t xml:space="preserve"> final </w:t>
      </w:r>
      <w:r w:rsidR="004B4933" w:rsidRPr="00DC0B59">
        <w:rPr>
          <w:sz w:val="24"/>
          <w:szCs w:val="24"/>
        </w:rPr>
        <w:t>question and learning outcome</w:t>
      </w:r>
      <w:r w:rsidR="00534BED" w:rsidRPr="00DC0B59">
        <w:rPr>
          <w:sz w:val="24"/>
          <w:szCs w:val="24"/>
        </w:rPr>
        <w:t>.</w:t>
      </w:r>
    </w:p>
    <w:p w:rsidR="00534BED" w:rsidRPr="00DC0B59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 xml:space="preserve">Text-marking:  </w:t>
      </w:r>
      <w:r w:rsidR="00A46717" w:rsidRPr="00DC0B59">
        <w:rPr>
          <w:sz w:val="24"/>
          <w:szCs w:val="24"/>
        </w:rPr>
        <w:t>D</w:t>
      </w:r>
      <w:r w:rsidR="006C4DF7" w:rsidRPr="00DC0B59">
        <w:rPr>
          <w:sz w:val="24"/>
          <w:szCs w:val="24"/>
        </w:rPr>
        <w:t>evelop and d</w:t>
      </w:r>
      <w:r w:rsidR="00A46717" w:rsidRPr="00DC0B59">
        <w:rPr>
          <w:sz w:val="24"/>
          <w:szCs w:val="24"/>
        </w:rPr>
        <w:t xml:space="preserve">isplay </w:t>
      </w:r>
      <w:r w:rsidR="00900437" w:rsidRPr="00DC0B59">
        <w:rPr>
          <w:sz w:val="24"/>
          <w:szCs w:val="24"/>
        </w:rPr>
        <w:t xml:space="preserve">a </w:t>
      </w:r>
      <w:r w:rsidR="00651F05" w:rsidRPr="00DC0B59">
        <w:rPr>
          <w:sz w:val="24"/>
          <w:szCs w:val="24"/>
        </w:rPr>
        <w:t xml:space="preserve">code system </w:t>
      </w:r>
      <w:r w:rsidR="00900437" w:rsidRPr="00DC0B59">
        <w:rPr>
          <w:sz w:val="24"/>
          <w:szCs w:val="24"/>
        </w:rPr>
        <w:t>appropriate for the CIS text to use in t</w:t>
      </w:r>
      <w:r w:rsidR="00651F05" w:rsidRPr="00DC0B59">
        <w:rPr>
          <w:sz w:val="24"/>
          <w:szCs w:val="24"/>
        </w:rPr>
        <w:t>ext-marking</w:t>
      </w:r>
      <w:r w:rsidRPr="00DC0B59">
        <w:rPr>
          <w:sz w:val="24"/>
          <w:szCs w:val="24"/>
        </w:rPr>
        <w:t>.  S</w:t>
      </w:r>
      <w:r w:rsidR="006C4DF7" w:rsidRPr="00DC0B59">
        <w:rPr>
          <w:sz w:val="24"/>
          <w:szCs w:val="24"/>
        </w:rPr>
        <w:t xml:space="preserve">elect </w:t>
      </w:r>
      <w:r w:rsidRPr="00DC0B59">
        <w:rPr>
          <w:sz w:val="24"/>
          <w:szCs w:val="24"/>
        </w:rPr>
        <w:t xml:space="preserve">a </w:t>
      </w:r>
      <w:r w:rsidR="006C4DF7" w:rsidRPr="00DC0B59">
        <w:rPr>
          <w:sz w:val="24"/>
          <w:szCs w:val="24"/>
        </w:rPr>
        <w:t xml:space="preserve">small text segment </w:t>
      </w:r>
      <w:r w:rsidRPr="00DC0B59">
        <w:rPr>
          <w:sz w:val="24"/>
          <w:szCs w:val="24"/>
        </w:rPr>
        <w:t xml:space="preserve">and preplan </w:t>
      </w:r>
      <w:r w:rsidR="00E06725" w:rsidRPr="00DC0B59">
        <w:rPr>
          <w:sz w:val="24"/>
          <w:szCs w:val="24"/>
        </w:rPr>
        <w:t xml:space="preserve">corresponding </w:t>
      </w:r>
      <w:r w:rsidRPr="00DC0B59">
        <w:rPr>
          <w:sz w:val="24"/>
          <w:szCs w:val="24"/>
        </w:rPr>
        <w:t>coding example(s) to model the text-marking process</w:t>
      </w:r>
      <w:r w:rsidR="00E06725" w:rsidRPr="00DC0B59">
        <w:rPr>
          <w:sz w:val="24"/>
          <w:szCs w:val="24"/>
        </w:rPr>
        <w:t xml:space="preserve"> for students</w:t>
      </w:r>
      <w:r w:rsidRPr="00DC0B59">
        <w:rPr>
          <w:sz w:val="24"/>
          <w:szCs w:val="24"/>
        </w:rPr>
        <w:t>.</w:t>
      </w:r>
    </w:p>
    <w:p w:rsidR="00534BED" w:rsidRPr="00DC0B59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 xml:space="preserve">Directed Note-taking: </w:t>
      </w:r>
      <w:r w:rsidR="006C4DF7" w:rsidRPr="00DC0B59">
        <w:rPr>
          <w:sz w:val="24"/>
          <w:szCs w:val="24"/>
        </w:rPr>
        <w:t>Devel</w:t>
      </w:r>
      <w:r w:rsidRPr="00DC0B59">
        <w:rPr>
          <w:sz w:val="24"/>
          <w:szCs w:val="24"/>
        </w:rPr>
        <w:t>op a graphic organizer with headings appropriate for the CIS text. Select a small text segment and preplan corresponding note(s) to model the note-taking process.</w:t>
      </w:r>
    </w:p>
    <w:p w:rsidR="00E06725" w:rsidRPr="00DC0B59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 xml:space="preserve"> </w:t>
      </w:r>
      <w:r w:rsidR="006C4DF7" w:rsidRPr="00DC0B59">
        <w:rPr>
          <w:sz w:val="24"/>
          <w:szCs w:val="24"/>
        </w:rPr>
        <w:t>Question Generation</w:t>
      </w:r>
      <w:r w:rsidRPr="00DC0B59">
        <w:rPr>
          <w:sz w:val="24"/>
          <w:szCs w:val="24"/>
        </w:rPr>
        <w:t>: Select a small text segment and preplan a corresponding question</w:t>
      </w:r>
      <w:r w:rsidR="00E06725" w:rsidRPr="00DC0B59">
        <w:rPr>
          <w:sz w:val="24"/>
          <w:szCs w:val="24"/>
        </w:rPr>
        <w:t>(s)</w:t>
      </w:r>
      <w:r w:rsidRPr="00DC0B59">
        <w:rPr>
          <w:sz w:val="24"/>
          <w:szCs w:val="24"/>
        </w:rPr>
        <w:t xml:space="preserve"> to </w:t>
      </w:r>
      <w:r w:rsidR="00E06725" w:rsidRPr="00DC0B59">
        <w:rPr>
          <w:sz w:val="24"/>
          <w:szCs w:val="24"/>
        </w:rPr>
        <w:t xml:space="preserve">model the </w:t>
      </w:r>
      <w:r w:rsidR="00A46717" w:rsidRPr="00DC0B59">
        <w:rPr>
          <w:sz w:val="24"/>
          <w:szCs w:val="24"/>
        </w:rPr>
        <w:t>Question Generation</w:t>
      </w:r>
      <w:r w:rsidR="00E06725" w:rsidRPr="00DC0B59">
        <w:rPr>
          <w:sz w:val="24"/>
          <w:szCs w:val="24"/>
        </w:rPr>
        <w:t xml:space="preserve"> process for students</w:t>
      </w:r>
      <w:r w:rsidR="00A46717" w:rsidRPr="00DC0B59">
        <w:rPr>
          <w:sz w:val="24"/>
          <w:szCs w:val="24"/>
        </w:rPr>
        <w:t>.</w:t>
      </w:r>
    </w:p>
    <w:p w:rsidR="00900437" w:rsidRPr="00DC0B59" w:rsidRDefault="00900437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>Any audio visuals, specimens, and/or samples to enhance lesson.</w:t>
      </w:r>
    </w:p>
    <w:p w:rsidR="00E06725" w:rsidRPr="00DC0B59" w:rsidRDefault="00E06725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DC0B59">
        <w:rPr>
          <w:sz w:val="24"/>
          <w:szCs w:val="24"/>
          <w:u w:val="single"/>
        </w:rPr>
        <w:t>Guidelines:</w:t>
      </w:r>
    </w:p>
    <w:p w:rsidR="00FD349B" w:rsidRPr="00DC0B59" w:rsidRDefault="00FD349B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>Add additional efferent discussion sessions, as needed.</w:t>
      </w:r>
    </w:p>
    <w:p w:rsidR="00E06725" w:rsidRPr="00DC0B59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>The C.I.S. Model can last 3 days or longer.  (Short texts can take less time; long texts, more time)</w:t>
      </w:r>
    </w:p>
    <w:p w:rsidR="00B976F6" w:rsidRPr="00DC0B59" w:rsidRDefault="00651F0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DC0B59">
        <w:rPr>
          <w:sz w:val="24"/>
          <w:szCs w:val="24"/>
        </w:rPr>
        <w:t>Schedule a C.I.S .lesson</w:t>
      </w:r>
      <w:r w:rsidR="00B976F6" w:rsidRPr="00DC0B59">
        <w:rPr>
          <w:sz w:val="24"/>
          <w:szCs w:val="24"/>
        </w:rPr>
        <w:t xml:space="preserve"> </w:t>
      </w:r>
      <w:r w:rsidRPr="00DC0B59">
        <w:rPr>
          <w:sz w:val="24"/>
          <w:szCs w:val="24"/>
        </w:rPr>
        <w:t xml:space="preserve">periodically (approximately </w:t>
      </w:r>
      <w:r w:rsidR="00A46717" w:rsidRPr="00DC0B59">
        <w:rPr>
          <w:sz w:val="24"/>
          <w:szCs w:val="24"/>
        </w:rPr>
        <w:t>every 3-4 weeks</w:t>
      </w:r>
      <w:r w:rsidRPr="00DC0B59">
        <w:rPr>
          <w:sz w:val="24"/>
          <w:szCs w:val="24"/>
        </w:rPr>
        <w:t>)</w:t>
      </w:r>
      <w:r w:rsidR="00A46717" w:rsidRPr="00DC0B59">
        <w:rPr>
          <w:sz w:val="24"/>
          <w:szCs w:val="24"/>
        </w:rPr>
        <w:t>.</w:t>
      </w:r>
    </w:p>
    <w:p w:rsidR="00A54960" w:rsidRPr="00DC0B59" w:rsidRDefault="00A54960" w:rsidP="00A5496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F550E6" w:rsidRPr="00DC0B59" w:rsidRDefault="004D2E3B" w:rsidP="00A54960">
      <w:pPr>
        <w:pStyle w:val="ListParagraph"/>
        <w:spacing w:after="0" w:line="240" w:lineRule="auto"/>
        <w:ind w:left="0"/>
        <w:rPr>
          <w:b/>
          <w:sz w:val="16"/>
          <w:szCs w:val="16"/>
        </w:rPr>
      </w:pPr>
      <w:r w:rsidRPr="004D2E3B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pt;margin-top:1.1pt;width:552.6pt;height:.05pt;z-index:251658240" o:connectortype="straight"/>
        </w:pict>
      </w:r>
      <w:r w:rsidR="0024599B" w:rsidRPr="00DC0B59">
        <w:rPr>
          <w:b/>
          <w:sz w:val="24"/>
          <w:szCs w:val="24"/>
        </w:rPr>
        <w:t xml:space="preserve"> </w:t>
      </w:r>
      <w:r w:rsidR="00F550E6" w:rsidRPr="00DC0B59">
        <w:rPr>
          <w:b/>
          <w:sz w:val="24"/>
          <w:szCs w:val="24"/>
        </w:rPr>
        <w:t xml:space="preserve">  </w:t>
      </w:r>
    </w:p>
    <w:p w:rsidR="001E26EE" w:rsidRPr="00DC0B59" w:rsidRDefault="000B2ABC" w:rsidP="00D26A42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24"/>
          <w:szCs w:val="24"/>
        </w:rPr>
      </w:pPr>
      <w:r w:rsidRPr="00DC0B59">
        <w:rPr>
          <w:rFonts w:ascii="Bodoni MT Black" w:hAnsi="Bodoni MT Black"/>
          <w:color w:val="auto"/>
          <w:sz w:val="24"/>
          <w:szCs w:val="24"/>
        </w:rPr>
        <w:t xml:space="preserve">* * * </w:t>
      </w:r>
      <w:r w:rsidR="00644561" w:rsidRPr="00DC0B59">
        <w:rPr>
          <w:rFonts w:ascii="Bodoni MT Black" w:hAnsi="Bodoni MT Black"/>
          <w:color w:val="auto"/>
          <w:sz w:val="24"/>
          <w:szCs w:val="24"/>
        </w:rPr>
        <w:t xml:space="preserve">CIS </w:t>
      </w:r>
      <w:r w:rsidR="00A54960" w:rsidRPr="00DC0B59">
        <w:rPr>
          <w:rFonts w:ascii="Bodoni MT Black" w:hAnsi="Bodoni MT Black"/>
          <w:color w:val="auto"/>
          <w:sz w:val="24"/>
          <w:szCs w:val="24"/>
        </w:rPr>
        <w:t>Step 1</w:t>
      </w:r>
      <w:r w:rsidRPr="00DC0B59">
        <w:rPr>
          <w:rFonts w:ascii="Bodoni MT Black" w:hAnsi="Bodoni MT Black"/>
          <w:color w:val="auto"/>
          <w:sz w:val="24"/>
          <w:szCs w:val="24"/>
        </w:rPr>
        <w:t xml:space="preserve"> * * *</w:t>
      </w:r>
    </w:p>
    <w:p w:rsidR="008377AE" w:rsidRPr="00DC0B59" w:rsidRDefault="008377AE" w:rsidP="000D02DE">
      <w:pPr>
        <w:spacing w:after="0" w:line="240" w:lineRule="auto"/>
        <w:rPr>
          <w:sz w:val="24"/>
          <w:szCs w:val="24"/>
        </w:rPr>
      </w:pPr>
      <w:r w:rsidRPr="00DC0B59">
        <w:rPr>
          <w:b/>
          <w:sz w:val="24"/>
          <w:szCs w:val="24"/>
        </w:rPr>
        <w:t xml:space="preserve">Tasks:  </w:t>
      </w:r>
      <w:r w:rsidRPr="00DC0B59">
        <w:rPr>
          <w:sz w:val="24"/>
          <w:szCs w:val="24"/>
        </w:rPr>
        <w:t>Teacher asks hook question</w:t>
      </w:r>
      <w:r w:rsidR="007630F6" w:rsidRPr="00DC0B59">
        <w:rPr>
          <w:sz w:val="24"/>
          <w:szCs w:val="24"/>
        </w:rPr>
        <w:t xml:space="preserve"> to launch opening discussion</w:t>
      </w:r>
      <w:r w:rsidRPr="00DC0B59">
        <w:rPr>
          <w:sz w:val="24"/>
          <w:szCs w:val="24"/>
        </w:rPr>
        <w:t>, reads aloud to students while students mark text, students read the text and participate in directed note-taking.</w:t>
      </w:r>
    </w:p>
    <w:p w:rsidR="000D02DE" w:rsidRPr="00DC0B59" w:rsidRDefault="000D02DE" w:rsidP="000D02DE">
      <w:pPr>
        <w:spacing w:after="0" w:line="240" w:lineRule="auto"/>
        <w:rPr>
          <w:b/>
          <w:sz w:val="24"/>
          <w:szCs w:val="24"/>
        </w:rPr>
      </w:pPr>
    </w:p>
    <w:p w:rsidR="008377AE" w:rsidRPr="00DC0B59" w:rsidRDefault="008377AE" w:rsidP="000D02DE">
      <w:pPr>
        <w:spacing w:after="0" w:line="240" w:lineRule="auto"/>
        <w:rPr>
          <w:sz w:val="24"/>
          <w:szCs w:val="24"/>
        </w:rPr>
      </w:pPr>
      <w:r w:rsidRPr="00DC0B59">
        <w:rPr>
          <w:b/>
          <w:sz w:val="24"/>
          <w:szCs w:val="24"/>
        </w:rPr>
        <w:t xml:space="preserve">Purpose:  </w:t>
      </w:r>
      <w:r w:rsidRPr="00DC0B59">
        <w:rPr>
          <w:sz w:val="24"/>
          <w:szCs w:val="24"/>
        </w:rPr>
        <w:t>To bring world relevance to text reading, establish a purpose for reading, model fluent reading, provide opportunities for students to become interactive with the text, and think critically about information in the text.</w:t>
      </w:r>
    </w:p>
    <w:p w:rsidR="000D02DE" w:rsidRPr="00DC0B59" w:rsidRDefault="000D02DE" w:rsidP="000D02DE">
      <w:pPr>
        <w:spacing w:after="0" w:line="240" w:lineRule="auto"/>
        <w:rPr>
          <w:b/>
          <w:sz w:val="16"/>
          <w:szCs w:val="16"/>
        </w:rPr>
      </w:pPr>
    </w:p>
    <w:p w:rsidR="00A54960" w:rsidRPr="00DC0B59" w:rsidRDefault="00C15DC4" w:rsidP="004D09E2">
      <w:pPr>
        <w:tabs>
          <w:tab w:val="left" w:pos="720"/>
        </w:tabs>
        <w:spacing w:after="0" w:line="240" w:lineRule="auto"/>
        <w:rPr>
          <w:b/>
          <w:sz w:val="24"/>
          <w:szCs w:val="24"/>
        </w:rPr>
      </w:pPr>
      <w:r w:rsidRPr="00DC0B59">
        <w:rPr>
          <w:b/>
          <w:sz w:val="24"/>
          <w:szCs w:val="24"/>
        </w:rPr>
        <w:t xml:space="preserve">Hook Question: </w:t>
      </w:r>
      <w:r w:rsidR="00BB3ECB" w:rsidRPr="00DC0B59">
        <w:rPr>
          <w:b/>
          <w:sz w:val="24"/>
          <w:szCs w:val="24"/>
        </w:rPr>
        <w:t xml:space="preserve"> </w:t>
      </w:r>
      <w:r w:rsidR="007A5F87" w:rsidRPr="00DC0B59">
        <w:rPr>
          <w:b/>
          <w:sz w:val="24"/>
          <w:szCs w:val="24"/>
        </w:rPr>
        <w:t>What</w:t>
      </w:r>
      <w:r w:rsidR="008D0E81">
        <w:rPr>
          <w:b/>
          <w:sz w:val="24"/>
          <w:szCs w:val="24"/>
        </w:rPr>
        <w:t xml:space="preserve"> kind of food “catches your eye”?  Are graphic designers responsible for food safety?</w:t>
      </w:r>
    </w:p>
    <w:p w:rsidR="006C4DF7" w:rsidRPr="00DC0B59" w:rsidRDefault="006C4DF7" w:rsidP="000D02D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9D6D25" w:rsidRPr="00DC0B59" w:rsidTr="009D6D25">
        <w:tc>
          <w:tcPr>
            <w:tcW w:w="11016" w:type="dxa"/>
          </w:tcPr>
          <w:p w:rsidR="009D6D25" w:rsidRPr="00DC0B59" w:rsidRDefault="009D6D25" w:rsidP="00A54960">
            <w:pPr>
              <w:rPr>
                <w:b/>
                <w:sz w:val="24"/>
                <w:szCs w:val="24"/>
              </w:rPr>
            </w:pPr>
            <w:r w:rsidRPr="00DC0B59">
              <w:rPr>
                <w:b/>
                <w:sz w:val="24"/>
                <w:szCs w:val="24"/>
              </w:rPr>
              <w:t xml:space="preserve">Predictive </w:t>
            </w:r>
            <w:r w:rsidR="002A56FD" w:rsidRPr="00DC0B59">
              <w:rPr>
                <w:b/>
                <w:sz w:val="24"/>
                <w:szCs w:val="24"/>
              </w:rPr>
              <w:t>Written Response to Complex Text-Based</w:t>
            </w:r>
            <w:r w:rsidR="00EC064D" w:rsidRPr="00DC0B59">
              <w:rPr>
                <w:b/>
                <w:sz w:val="24"/>
                <w:szCs w:val="24"/>
              </w:rPr>
              <w:t xml:space="preserve"> Question</w:t>
            </w:r>
          </w:p>
          <w:p w:rsidR="009D6D25" w:rsidRPr="00DC0B59" w:rsidRDefault="009D6D25" w:rsidP="008D0E81">
            <w:pPr>
              <w:rPr>
                <w:sz w:val="24"/>
                <w:szCs w:val="24"/>
              </w:rPr>
            </w:pPr>
            <w:r w:rsidRPr="00DC0B59">
              <w:rPr>
                <w:sz w:val="24"/>
                <w:szCs w:val="24"/>
              </w:rPr>
              <w:t xml:space="preserve">Predict </w:t>
            </w:r>
            <w:r w:rsidR="00D6621E">
              <w:rPr>
                <w:sz w:val="24"/>
                <w:szCs w:val="24"/>
              </w:rPr>
              <w:t>how packaging a</w:t>
            </w:r>
            <w:r w:rsidR="008D0E81">
              <w:rPr>
                <w:sz w:val="24"/>
                <w:szCs w:val="24"/>
              </w:rPr>
              <w:t>ffects food quality</w:t>
            </w:r>
            <w:r w:rsidR="002A41EE" w:rsidRPr="00DC0B59">
              <w:rPr>
                <w:sz w:val="24"/>
                <w:szCs w:val="24"/>
              </w:rPr>
              <w:t>.</w:t>
            </w:r>
            <w:r w:rsidRPr="00DC0B59">
              <w:rPr>
                <w:sz w:val="24"/>
                <w:szCs w:val="24"/>
              </w:rPr>
              <w:t xml:space="preserve">       </w:t>
            </w:r>
          </w:p>
        </w:tc>
      </w:tr>
      <w:tr w:rsidR="009D6D25" w:rsidRPr="00DC0B59" w:rsidTr="009D6D25">
        <w:tc>
          <w:tcPr>
            <w:tcW w:w="11016" w:type="dxa"/>
          </w:tcPr>
          <w:p w:rsidR="009D6D25" w:rsidRPr="00DC0B59" w:rsidRDefault="009D6D25" w:rsidP="00A54960">
            <w:pPr>
              <w:rPr>
                <w:sz w:val="24"/>
                <w:szCs w:val="24"/>
              </w:rPr>
            </w:pPr>
          </w:p>
        </w:tc>
      </w:tr>
      <w:tr w:rsidR="009D6D25" w:rsidRPr="00DC0B59" w:rsidTr="009D6D25">
        <w:tc>
          <w:tcPr>
            <w:tcW w:w="11016" w:type="dxa"/>
          </w:tcPr>
          <w:p w:rsidR="009D6D25" w:rsidRPr="00DC0B59" w:rsidRDefault="009D6D25" w:rsidP="00A54960">
            <w:pPr>
              <w:rPr>
                <w:sz w:val="24"/>
                <w:szCs w:val="24"/>
              </w:rPr>
            </w:pPr>
          </w:p>
        </w:tc>
      </w:tr>
      <w:tr w:rsidR="00822550" w:rsidRPr="00A54960" w:rsidTr="009D6D25">
        <w:tc>
          <w:tcPr>
            <w:tcW w:w="11016" w:type="dxa"/>
          </w:tcPr>
          <w:p w:rsidR="00822550" w:rsidRPr="00A54960" w:rsidRDefault="00822550" w:rsidP="00A54960">
            <w:pPr>
              <w:rPr>
                <w:sz w:val="24"/>
                <w:szCs w:val="24"/>
              </w:rPr>
            </w:pPr>
          </w:p>
        </w:tc>
      </w:tr>
      <w:tr w:rsidR="00FE457A" w:rsidRPr="00A54960" w:rsidTr="009D6D25">
        <w:tc>
          <w:tcPr>
            <w:tcW w:w="11016" w:type="dxa"/>
          </w:tcPr>
          <w:p w:rsidR="00FE457A" w:rsidRPr="00A54960" w:rsidRDefault="00FE457A" w:rsidP="00A54960">
            <w:pPr>
              <w:rPr>
                <w:sz w:val="24"/>
                <w:szCs w:val="24"/>
              </w:rPr>
            </w:pPr>
          </w:p>
        </w:tc>
      </w:tr>
      <w:tr w:rsidR="00FE457A" w:rsidRPr="00A54960" w:rsidTr="009D6D25">
        <w:tc>
          <w:tcPr>
            <w:tcW w:w="11016" w:type="dxa"/>
          </w:tcPr>
          <w:p w:rsidR="00FE457A" w:rsidRPr="00A54960" w:rsidRDefault="00FE457A" w:rsidP="00A54960">
            <w:pPr>
              <w:rPr>
                <w:sz w:val="24"/>
                <w:szCs w:val="24"/>
              </w:rPr>
            </w:pPr>
          </w:p>
        </w:tc>
      </w:tr>
      <w:tr w:rsidR="00FE457A" w:rsidRPr="00A54960" w:rsidTr="009D6D25">
        <w:tc>
          <w:tcPr>
            <w:tcW w:w="11016" w:type="dxa"/>
          </w:tcPr>
          <w:p w:rsidR="00FE457A" w:rsidRPr="00A54960" w:rsidRDefault="00FE457A" w:rsidP="00A54960">
            <w:pPr>
              <w:rPr>
                <w:sz w:val="24"/>
                <w:szCs w:val="24"/>
              </w:rPr>
            </w:pPr>
          </w:p>
        </w:tc>
      </w:tr>
    </w:tbl>
    <w:p w:rsidR="002A41EE" w:rsidRDefault="002A41EE" w:rsidP="00A54960">
      <w:pPr>
        <w:spacing w:after="0" w:line="240" w:lineRule="auto"/>
        <w:rPr>
          <w:b/>
          <w:sz w:val="24"/>
          <w:szCs w:val="24"/>
        </w:rPr>
      </w:pPr>
    </w:p>
    <w:p w:rsidR="00D66E98" w:rsidRDefault="00D66E98" w:rsidP="00A54960">
      <w:pPr>
        <w:spacing w:after="0" w:line="240" w:lineRule="auto"/>
        <w:rPr>
          <w:b/>
          <w:sz w:val="24"/>
          <w:szCs w:val="24"/>
        </w:rPr>
      </w:pPr>
    </w:p>
    <w:p w:rsidR="00DF7872" w:rsidRDefault="006E7F22" w:rsidP="00A54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Vocabulary Instruction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600"/>
        <w:gridCol w:w="990"/>
        <w:gridCol w:w="720"/>
        <w:gridCol w:w="4140"/>
        <w:gridCol w:w="828"/>
      </w:tblGrid>
      <w:tr w:rsidR="002772FF" w:rsidRPr="0022106C" w:rsidTr="0025581F">
        <w:tc>
          <w:tcPr>
            <w:tcW w:w="738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</w:tr>
      <w:tr w:rsidR="007A5F87" w:rsidRPr="00A54960" w:rsidTr="0025581F">
        <w:tc>
          <w:tcPr>
            <w:tcW w:w="738" w:type="dxa"/>
          </w:tcPr>
          <w:p w:rsidR="007A5F87" w:rsidRPr="00A54960" w:rsidRDefault="007A5F87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D66E98" w:rsidRPr="00D66E98" w:rsidRDefault="002A56FD" w:rsidP="00D66E98">
            <w:pPr>
              <w:shd w:val="clear" w:color="auto" w:fill="FFFFFF"/>
              <w:rPr>
                <w:rFonts w:ascii="Verdana" w:eastAsia="Times New Roman" w:hAnsi="Verdana" w:cs="Arial"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EA47B5">
              <w:rPr>
                <w:sz w:val="24"/>
                <w:szCs w:val="24"/>
              </w:rPr>
              <w:t>Packaging</w:t>
            </w:r>
            <w:r w:rsidR="00D66E98">
              <w:rPr>
                <w:sz w:val="24"/>
                <w:szCs w:val="24"/>
              </w:rPr>
              <w:t xml:space="preserve">  -</w:t>
            </w:r>
            <w:proofErr w:type="gramEnd"/>
            <w:r w:rsidR="00D66E98">
              <w:rPr>
                <w:sz w:val="24"/>
                <w:szCs w:val="24"/>
              </w:rPr>
              <w:t xml:space="preserve"> </w:t>
            </w:r>
            <w:r w:rsidR="00D66E98" w:rsidRPr="00D66E98">
              <w:rPr>
                <w:rFonts w:eastAsia="Times New Roman" w:cs="Arial"/>
                <w:sz w:val="20"/>
                <w:szCs w:val="20"/>
              </w:rPr>
              <w:t xml:space="preserve">a container, as a box or case, in </w:t>
            </w:r>
            <w:hyperlink r:id="rId9" w:history="1">
              <w:r w:rsidR="00D66E98" w:rsidRPr="00D66E98">
                <w:rPr>
                  <w:rFonts w:eastAsia="Times New Roman" w:cs="Arial"/>
                  <w:sz w:val="20"/>
                  <w:szCs w:val="20"/>
                </w:rPr>
                <w:t>which</w:t>
              </w:r>
            </w:hyperlink>
            <w:r w:rsidR="00D66E98" w:rsidRPr="00D66E98">
              <w:rPr>
                <w:rFonts w:eastAsia="Times New Roman" w:cs="Arial"/>
                <w:sz w:val="20"/>
                <w:szCs w:val="20"/>
              </w:rPr>
              <w:t xml:space="preserve"> something is or may be </w:t>
            </w:r>
            <w:hyperlink r:id="rId10" w:history="1">
              <w:r w:rsidR="00D66E98" w:rsidRPr="00D66E98">
                <w:rPr>
                  <w:rFonts w:eastAsia="Times New Roman" w:cs="Arial"/>
                  <w:sz w:val="20"/>
                  <w:szCs w:val="20"/>
                </w:rPr>
                <w:t>packed</w:t>
              </w:r>
            </w:hyperlink>
            <w:r w:rsidR="00D66E98" w:rsidRPr="00D66E98">
              <w:rPr>
                <w:rFonts w:eastAsia="Times New Roman" w:cs="Arial"/>
                <w:sz w:val="20"/>
                <w:szCs w:val="20"/>
              </w:rPr>
              <w:t xml:space="preserve">. </w:t>
            </w:r>
          </w:p>
          <w:p w:rsidR="002A56FD" w:rsidRPr="00D66E98" w:rsidRDefault="00D66E98" w:rsidP="006C4DF7">
            <w:pPr>
              <w:rPr>
                <w:sz w:val="20"/>
                <w:szCs w:val="20"/>
              </w:rPr>
            </w:pPr>
            <w:r w:rsidRPr="00D66E98">
              <w:rPr>
                <w:rFonts w:cs="Arial"/>
                <w:color w:val="333333"/>
                <w:sz w:val="20"/>
                <w:szCs w:val="20"/>
              </w:rPr>
              <w:t>to design and manufacture a package</w:t>
            </w:r>
            <w:r w:rsidRPr="00D66E98">
              <w:rPr>
                <w:rFonts w:cs="Arial"/>
                <w:sz w:val="20"/>
                <w:szCs w:val="20"/>
              </w:rPr>
              <w:t xml:space="preserve"> for</w:t>
            </w:r>
          </w:p>
        </w:tc>
        <w:tc>
          <w:tcPr>
            <w:tcW w:w="990" w:type="dxa"/>
          </w:tcPr>
          <w:p w:rsidR="007A5F87" w:rsidRPr="00A54960" w:rsidRDefault="002A56FD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Part</w:t>
            </w:r>
          </w:p>
        </w:tc>
        <w:tc>
          <w:tcPr>
            <w:tcW w:w="720" w:type="dxa"/>
          </w:tcPr>
          <w:p w:rsidR="007A5F87" w:rsidRPr="00A54960" w:rsidRDefault="00EA47B5" w:rsidP="007A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DF0D43" w:rsidRPr="00A54960" w:rsidRDefault="00EA47B5" w:rsidP="007A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Riboflavin</w:t>
            </w:r>
          </w:p>
        </w:tc>
        <w:tc>
          <w:tcPr>
            <w:tcW w:w="828" w:type="dxa"/>
          </w:tcPr>
          <w:p w:rsidR="007A5F87" w:rsidRPr="00A54960" w:rsidRDefault="002A56FD" w:rsidP="007A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Part</w:t>
            </w:r>
          </w:p>
        </w:tc>
      </w:tr>
      <w:tr w:rsidR="007A5F87" w:rsidRPr="00A54960" w:rsidTr="0025581F">
        <w:tc>
          <w:tcPr>
            <w:tcW w:w="738" w:type="dxa"/>
          </w:tcPr>
          <w:p w:rsidR="007A5F87" w:rsidRPr="00A54960" w:rsidRDefault="00EA47B5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2A56FD" w:rsidRPr="00A54960" w:rsidRDefault="00EA47B5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Remedy</w:t>
            </w:r>
            <w:r w:rsidR="006A06A0" w:rsidRPr="00C03C97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r w:rsidR="006A06A0" w:rsidRPr="006A06A0">
              <w:rPr>
                <w:rFonts w:cs="Courier New"/>
                <w:sz w:val="16"/>
                <w:szCs w:val="16"/>
              </w:rPr>
              <w:t xml:space="preserve">New ideas for plastics may help </w:t>
            </w:r>
            <w:r w:rsidR="006A06A0" w:rsidRPr="006A06A0">
              <w:rPr>
                <w:rFonts w:cs="Courier New"/>
                <w:sz w:val="16"/>
                <w:szCs w:val="16"/>
                <w:u w:val="single"/>
              </w:rPr>
              <w:t>remedy</w:t>
            </w:r>
            <w:r w:rsidR="006A06A0" w:rsidRPr="006A06A0">
              <w:rPr>
                <w:rFonts w:cs="Courier New"/>
                <w:sz w:val="16"/>
                <w:szCs w:val="16"/>
              </w:rPr>
              <w:t xml:space="preserve"> that problem</w:t>
            </w:r>
          </w:p>
        </w:tc>
        <w:tc>
          <w:tcPr>
            <w:tcW w:w="990" w:type="dxa"/>
          </w:tcPr>
          <w:p w:rsidR="007A5F87" w:rsidRPr="00A54960" w:rsidRDefault="006A06A0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Context </w:t>
            </w:r>
          </w:p>
        </w:tc>
        <w:tc>
          <w:tcPr>
            <w:tcW w:w="720" w:type="dxa"/>
          </w:tcPr>
          <w:p w:rsidR="007A5F87" w:rsidRDefault="00EA47B5" w:rsidP="007A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DF0D43" w:rsidRDefault="00EA47B5" w:rsidP="007A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Sedimentation</w:t>
            </w:r>
          </w:p>
          <w:p w:rsidR="00575945" w:rsidRPr="00575945" w:rsidRDefault="00575945" w:rsidP="007A5F87">
            <w:pPr>
              <w:rPr>
                <w:sz w:val="16"/>
                <w:szCs w:val="16"/>
              </w:rPr>
            </w:pPr>
            <w:proofErr w:type="spellStart"/>
            <w:r w:rsidRPr="00575945">
              <w:rPr>
                <w:sz w:val="16"/>
                <w:szCs w:val="16"/>
              </w:rPr>
              <w:t>Sed</w:t>
            </w:r>
            <w:proofErr w:type="spellEnd"/>
            <w:r w:rsidRPr="00575945">
              <w:rPr>
                <w:sz w:val="16"/>
                <w:szCs w:val="16"/>
              </w:rPr>
              <w:t xml:space="preserve"> – to settle</w:t>
            </w:r>
          </w:p>
          <w:p w:rsidR="00575945" w:rsidRDefault="00575945" w:rsidP="007A5F87">
            <w:pPr>
              <w:rPr>
                <w:sz w:val="24"/>
                <w:szCs w:val="24"/>
              </w:rPr>
            </w:pPr>
            <w:proofErr w:type="spellStart"/>
            <w:r w:rsidRPr="00575945">
              <w:rPr>
                <w:sz w:val="16"/>
                <w:szCs w:val="16"/>
              </w:rPr>
              <w:t>Ment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575945">
              <w:rPr>
                <w:sz w:val="16"/>
                <w:szCs w:val="16"/>
              </w:rPr>
              <w:t>A result, object, or agent of an action</w:t>
            </w:r>
          </w:p>
        </w:tc>
        <w:tc>
          <w:tcPr>
            <w:tcW w:w="828" w:type="dxa"/>
          </w:tcPr>
          <w:p w:rsidR="007A5F87" w:rsidRDefault="002A56FD" w:rsidP="007A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Part</w:t>
            </w:r>
          </w:p>
        </w:tc>
      </w:tr>
      <w:tr w:rsidR="007A5F87" w:rsidRPr="00A54960" w:rsidTr="0025581F">
        <w:tc>
          <w:tcPr>
            <w:tcW w:w="738" w:type="dxa"/>
          </w:tcPr>
          <w:p w:rsidR="007A5F87" w:rsidRPr="00A54960" w:rsidRDefault="00EA47B5" w:rsidP="007A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7A5F87" w:rsidRPr="00A54960" w:rsidRDefault="00EA47B5" w:rsidP="007A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wavelengths</w:t>
            </w:r>
          </w:p>
        </w:tc>
        <w:tc>
          <w:tcPr>
            <w:tcW w:w="990" w:type="dxa"/>
          </w:tcPr>
          <w:p w:rsidR="007A5F87" w:rsidRPr="00A54960" w:rsidRDefault="007A5F87" w:rsidP="007A5F8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A5F87" w:rsidRPr="00A54960" w:rsidRDefault="00EA47B5" w:rsidP="007A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7A5F87" w:rsidRPr="00A54960" w:rsidRDefault="00EA47B5" w:rsidP="00EA4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Iridescent</w:t>
            </w:r>
          </w:p>
        </w:tc>
        <w:tc>
          <w:tcPr>
            <w:tcW w:w="828" w:type="dxa"/>
          </w:tcPr>
          <w:p w:rsidR="007A5F87" w:rsidRPr="00A54960" w:rsidRDefault="007A5F87" w:rsidP="007A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Con-text</w:t>
            </w:r>
          </w:p>
        </w:tc>
      </w:tr>
      <w:tr w:rsidR="00FE457A" w:rsidRPr="00A54960" w:rsidTr="0025581F">
        <w:tc>
          <w:tcPr>
            <w:tcW w:w="738" w:type="dxa"/>
          </w:tcPr>
          <w:p w:rsidR="00FE457A" w:rsidRDefault="00FE457A" w:rsidP="007A5F8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FE457A" w:rsidRDefault="00FE457A" w:rsidP="007A5F8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E457A" w:rsidRPr="00A54960" w:rsidRDefault="00FE457A" w:rsidP="007A5F8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E457A" w:rsidRDefault="00FE457A" w:rsidP="007A5F8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FE457A" w:rsidRDefault="00FE457A" w:rsidP="00EA47B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FE457A" w:rsidRDefault="00FE457A" w:rsidP="007A5F87">
            <w:pPr>
              <w:rPr>
                <w:sz w:val="24"/>
                <w:szCs w:val="24"/>
              </w:rPr>
            </w:pPr>
          </w:p>
        </w:tc>
      </w:tr>
      <w:tr w:rsidR="00FE457A" w:rsidRPr="00A54960" w:rsidTr="0025581F">
        <w:tc>
          <w:tcPr>
            <w:tcW w:w="738" w:type="dxa"/>
          </w:tcPr>
          <w:p w:rsidR="00FE457A" w:rsidRDefault="00FE457A" w:rsidP="007A5F8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FE457A" w:rsidRDefault="00FE457A" w:rsidP="007A5F8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E457A" w:rsidRPr="00A54960" w:rsidRDefault="00FE457A" w:rsidP="007A5F8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E457A" w:rsidRDefault="00FE457A" w:rsidP="007A5F8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FE457A" w:rsidRDefault="00FE457A" w:rsidP="00EA47B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FE457A" w:rsidRDefault="00FE457A" w:rsidP="007A5F87">
            <w:pPr>
              <w:rPr>
                <w:sz w:val="24"/>
                <w:szCs w:val="24"/>
              </w:rPr>
            </w:pPr>
          </w:p>
        </w:tc>
      </w:tr>
    </w:tbl>
    <w:p w:rsidR="002D0B66" w:rsidRDefault="002D0B66" w:rsidP="002D0B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E5538" w:rsidRPr="002D0B66">
        <w:rPr>
          <w:sz w:val="24"/>
          <w:szCs w:val="24"/>
        </w:rPr>
        <w:t xml:space="preserve">irect students to </w:t>
      </w:r>
      <w:r>
        <w:rPr>
          <w:sz w:val="24"/>
          <w:szCs w:val="24"/>
        </w:rPr>
        <w:t xml:space="preserve">locate </w:t>
      </w:r>
      <w:r w:rsidR="00AE5538" w:rsidRPr="002D0B66">
        <w:rPr>
          <w:sz w:val="24"/>
          <w:szCs w:val="24"/>
        </w:rPr>
        <w:t xml:space="preserve">words introduced in the text by paragraph number.  </w:t>
      </w:r>
    </w:p>
    <w:p w:rsidR="00AE5538" w:rsidRPr="002D0B66" w:rsidRDefault="002D0B66" w:rsidP="002D0B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Model for students how to derive word meaning(s) from word parts (prefix, root, suffix) and/or context.</w:t>
      </w:r>
      <w:r w:rsidR="006E7F22" w:rsidRPr="002D0B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Record meanings of word parts and words </w:t>
      </w:r>
      <w:r w:rsidR="006E7F22" w:rsidRPr="002D0B66">
        <w:rPr>
          <w:sz w:val="24"/>
          <w:szCs w:val="24"/>
        </w:rPr>
        <w:t xml:space="preserve">on chart paper.  </w:t>
      </w:r>
    </w:p>
    <w:p w:rsidR="002D0B66" w:rsidRDefault="007B42E3" w:rsidP="00827A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Variations for Vocabula</w:t>
      </w:r>
      <w:r w:rsidR="002D0B66">
        <w:rPr>
          <w:sz w:val="24"/>
          <w:szCs w:val="24"/>
        </w:rPr>
        <w:t xml:space="preserve">ry Instruction: </w:t>
      </w:r>
    </w:p>
    <w:p w:rsidR="002D0B66" w:rsidRDefault="002D0B66" w:rsidP="002D0B66">
      <w:pPr>
        <w:pStyle w:val="ListParagraph"/>
        <w:numPr>
          <w:ilvl w:val="1"/>
          <w:numId w:val="3"/>
        </w:numPr>
        <w:spacing w:after="0" w:line="240" w:lineRule="auto"/>
        <w:ind w:left="1170" w:right="-450" w:hanging="180"/>
        <w:rPr>
          <w:sz w:val="24"/>
          <w:szCs w:val="24"/>
        </w:rPr>
      </w:pPr>
      <w:r>
        <w:rPr>
          <w:sz w:val="24"/>
          <w:szCs w:val="24"/>
        </w:rPr>
        <w:t>record meanings of word parts and words in word study guide</w:t>
      </w:r>
      <w:r w:rsidR="007B42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journal writing, </w:t>
      </w:r>
      <w:r w:rsidR="007B42E3">
        <w:rPr>
          <w:sz w:val="24"/>
          <w:szCs w:val="24"/>
        </w:rPr>
        <w:t xml:space="preserve">graphic organizers, </w:t>
      </w:r>
      <w:r>
        <w:rPr>
          <w:sz w:val="24"/>
          <w:szCs w:val="24"/>
        </w:rPr>
        <w:t>etc.</w:t>
      </w:r>
    </w:p>
    <w:p w:rsidR="007B42E3" w:rsidRDefault="002D0B66" w:rsidP="002D0B66">
      <w:pPr>
        <w:pStyle w:val="ListParagraph"/>
        <w:numPr>
          <w:ilvl w:val="1"/>
          <w:numId w:val="3"/>
        </w:numPr>
        <w:spacing w:after="0" w:line="240" w:lineRule="auto"/>
        <w:ind w:left="1170" w:right="-450" w:hanging="180"/>
        <w:rPr>
          <w:sz w:val="24"/>
          <w:szCs w:val="24"/>
        </w:rPr>
      </w:pPr>
      <w:r>
        <w:rPr>
          <w:sz w:val="24"/>
          <w:szCs w:val="24"/>
        </w:rPr>
        <w:t xml:space="preserve">post word parts, words, and their meanings on a vocabulary </w:t>
      </w:r>
      <w:r w:rsidR="007B42E3">
        <w:rPr>
          <w:sz w:val="24"/>
          <w:szCs w:val="24"/>
        </w:rPr>
        <w:t>word wall</w:t>
      </w:r>
      <w:r>
        <w:rPr>
          <w:sz w:val="24"/>
          <w:szCs w:val="24"/>
        </w:rPr>
        <w:t xml:space="preserve">; refer to word wall during </w:t>
      </w:r>
      <w:r w:rsidR="003F60ED">
        <w:rPr>
          <w:sz w:val="24"/>
          <w:szCs w:val="24"/>
        </w:rPr>
        <w:t xml:space="preserve">reading, </w:t>
      </w:r>
      <w:r>
        <w:rPr>
          <w:sz w:val="24"/>
          <w:szCs w:val="24"/>
        </w:rPr>
        <w:t>discussions</w:t>
      </w:r>
      <w:r w:rsidR="003F60ED">
        <w:rPr>
          <w:sz w:val="24"/>
          <w:szCs w:val="24"/>
        </w:rPr>
        <w:t>,</w:t>
      </w:r>
      <w:r>
        <w:rPr>
          <w:sz w:val="24"/>
          <w:szCs w:val="24"/>
        </w:rPr>
        <w:t xml:space="preserve"> and writing throughout </w:t>
      </w:r>
      <w:r w:rsidR="001059DA">
        <w:rPr>
          <w:sz w:val="24"/>
          <w:szCs w:val="24"/>
        </w:rPr>
        <w:t>CIS l</w:t>
      </w:r>
      <w:r>
        <w:rPr>
          <w:sz w:val="24"/>
          <w:szCs w:val="24"/>
        </w:rPr>
        <w:t>esson and subsequent lessons.</w:t>
      </w:r>
    </w:p>
    <w:p w:rsidR="00F5533A" w:rsidRPr="006A06A0" w:rsidRDefault="00F5533A" w:rsidP="00DC0B59">
      <w:pPr>
        <w:pStyle w:val="ListParagraph"/>
        <w:spacing w:after="0" w:line="240" w:lineRule="auto"/>
        <w:ind w:left="1170" w:right="-450"/>
        <w:rPr>
          <w:sz w:val="18"/>
          <w:szCs w:val="18"/>
        </w:rPr>
      </w:pPr>
    </w:p>
    <w:p w:rsidR="00F45F93" w:rsidRPr="00822550" w:rsidRDefault="001E1385" w:rsidP="00A54960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#1</w:t>
      </w:r>
    </w:p>
    <w:p w:rsidR="0035591B" w:rsidRPr="00A54960" w:rsidRDefault="005553CB" w:rsidP="00A54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Text-m</w:t>
      </w:r>
      <w:r w:rsidR="001E1385">
        <w:rPr>
          <w:b/>
          <w:sz w:val="24"/>
          <w:szCs w:val="24"/>
        </w:rPr>
        <w:t>arking</w:t>
      </w:r>
      <w:r>
        <w:rPr>
          <w:b/>
          <w:sz w:val="24"/>
          <w:szCs w:val="24"/>
        </w:rPr>
        <w:t xml:space="preserve"> </w:t>
      </w:r>
    </w:p>
    <w:p w:rsidR="0035591B" w:rsidRPr="00A54960" w:rsidRDefault="00EA47B5" w:rsidP="00A54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B12B15" w:rsidRPr="00A54960">
        <w:rPr>
          <w:sz w:val="24"/>
          <w:szCs w:val="24"/>
        </w:rPr>
        <w:t xml:space="preserve"> </w:t>
      </w:r>
      <w:r w:rsidR="0035591B" w:rsidRPr="00A54960">
        <w:rPr>
          <w:sz w:val="24"/>
          <w:szCs w:val="24"/>
        </w:rPr>
        <w:t>–</w:t>
      </w:r>
      <w:r w:rsidR="00A13EDF" w:rsidRPr="00A54960">
        <w:rPr>
          <w:sz w:val="24"/>
          <w:szCs w:val="24"/>
        </w:rPr>
        <w:t xml:space="preserve"> </w:t>
      </w:r>
      <w:r w:rsidR="007A5F87">
        <w:rPr>
          <w:sz w:val="24"/>
          <w:szCs w:val="24"/>
        </w:rPr>
        <w:t xml:space="preserve">this section of text shows a </w:t>
      </w:r>
      <w:r>
        <w:rPr>
          <w:sz w:val="24"/>
          <w:szCs w:val="24"/>
        </w:rPr>
        <w:t>Problem (loss of food quality)</w:t>
      </w:r>
    </w:p>
    <w:p w:rsidR="00ED764E" w:rsidRDefault="00EA47B5" w:rsidP="00A54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35591B" w:rsidRPr="00A54960">
        <w:rPr>
          <w:sz w:val="24"/>
          <w:szCs w:val="24"/>
        </w:rPr>
        <w:t xml:space="preserve"> –</w:t>
      </w:r>
      <w:r w:rsidR="00FB25F0" w:rsidRPr="00A54960">
        <w:rPr>
          <w:sz w:val="24"/>
          <w:szCs w:val="24"/>
        </w:rPr>
        <w:t xml:space="preserve"> </w:t>
      </w:r>
      <w:r w:rsidR="001E1385">
        <w:rPr>
          <w:sz w:val="24"/>
          <w:szCs w:val="24"/>
        </w:rPr>
        <w:t>this section of text</w:t>
      </w:r>
      <w:r w:rsidR="007A5F87">
        <w:rPr>
          <w:sz w:val="24"/>
          <w:szCs w:val="24"/>
        </w:rPr>
        <w:t xml:space="preserve"> shows a </w:t>
      </w:r>
      <w:r>
        <w:rPr>
          <w:sz w:val="24"/>
          <w:szCs w:val="24"/>
        </w:rPr>
        <w:t>Solution (Better packaging/food quality)</w:t>
      </w:r>
    </w:p>
    <w:p w:rsidR="007A5F87" w:rsidRDefault="00EA47B5" w:rsidP="00A54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7A5F87">
        <w:rPr>
          <w:sz w:val="24"/>
          <w:szCs w:val="24"/>
        </w:rPr>
        <w:t xml:space="preserve"> – </w:t>
      </w:r>
      <w:r w:rsidR="00022410">
        <w:rPr>
          <w:sz w:val="24"/>
          <w:szCs w:val="24"/>
        </w:rPr>
        <w:t xml:space="preserve">Neutral – neither a problem or a solution </w:t>
      </w:r>
    </w:p>
    <w:p w:rsidR="007A5F87" w:rsidRPr="00A54960" w:rsidRDefault="007A5F87" w:rsidP="00A54960">
      <w:pPr>
        <w:spacing w:after="0" w:line="240" w:lineRule="auto"/>
        <w:rPr>
          <w:sz w:val="24"/>
          <w:szCs w:val="24"/>
        </w:rPr>
      </w:pPr>
    </w:p>
    <w:p w:rsidR="00C86CAC" w:rsidRPr="00271426" w:rsidRDefault="0035591B" w:rsidP="002714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71426">
        <w:rPr>
          <w:sz w:val="24"/>
          <w:szCs w:val="24"/>
        </w:rPr>
        <w:t xml:space="preserve">Model for students by reading the text aloud and </w:t>
      </w:r>
      <w:r w:rsidR="00512302" w:rsidRPr="00271426">
        <w:rPr>
          <w:sz w:val="24"/>
          <w:szCs w:val="24"/>
        </w:rPr>
        <w:t>coding a portion of the text.  Students f</w:t>
      </w:r>
      <w:r w:rsidR="00986B9F" w:rsidRPr="00271426">
        <w:rPr>
          <w:sz w:val="24"/>
          <w:szCs w:val="24"/>
        </w:rPr>
        <w:t>oll</w:t>
      </w:r>
      <w:r w:rsidR="00EC58FF" w:rsidRPr="00271426">
        <w:rPr>
          <w:sz w:val="24"/>
          <w:szCs w:val="24"/>
        </w:rPr>
        <w:t>ow along and mark their copy.  Students</w:t>
      </w:r>
      <w:r w:rsidR="00512302" w:rsidRPr="00271426">
        <w:rPr>
          <w:sz w:val="24"/>
          <w:szCs w:val="24"/>
        </w:rPr>
        <w:t xml:space="preserve"> proceed to code the rest of the text </w:t>
      </w:r>
      <w:r w:rsidR="00986B9F" w:rsidRPr="00271426">
        <w:rPr>
          <w:sz w:val="24"/>
          <w:szCs w:val="24"/>
        </w:rPr>
        <w:t>independently</w:t>
      </w:r>
      <w:r w:rsidR="00512302" w:rsidRPr="00271426">
        <w:rPr>
          <w:sz w:val="24"/>
          <w:szCs w:val="24"/>
        </w:rPr>
        <w:t>.</w:t>
      </w:r>
      <w:r w:rsidR="00986B9F" w:rsidRPr="00271426">
        <w:rPr>
          <w:sz w:val="24"/>
          <w:szCs w:val="24"/>
        </w:rPr>
        <w:t xml:space="preserve">  Students share text markings with table group or partner.</w:t>
      </w:r>
    </w:p>
    <w:p w:rsidR="00F5533A" w:rsidRPr="006A06A0" w:rsidRDefault="00F5533A" w:rsidP="00A54960">
      <w:pPr>
        <w:spacing w:after="0" w:line="240" w:lineRule="auto"/>
        <w:rPr>
          <w:sz w:val="18"/>
          <w:szCs w:val="18"/>
        </w:rPr>
      </w:pPr>
    </w:p>
    <w:p w:rsidR="001E1385" w:rsidRPr="00822550" w:rsidRDefault="001E1385" w:rsidP="001E1385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#2</w:t>
      </w:r>
    </w:p>
    <w:p w:rsidR="00986B9F" w:rsidRPr="00986B9F" w:rsidRDefault="00831570" w:rsidP="00986B9F">
      <w:pPr>
        <w:spacing w:after="0" w:line="240" w:lineRule="auto"/>
        <w:rPr>
          <w:szCs w:val="24"/>
        </w:rPr>
      </w:pPr>
      <w:r>
        <w:rPr>
          <w:b/>
          <w:sz w:val="24"/>
          <w:szCs w:val="24"/>
        </w:rPr>
        <w:t>Directed Note-</w:t>
      </w:r>
      <w:r w:rsidR="00986B9F">
        <w:rPr>
          <w:b/>
          <w:sz w:val="24"/>
          <w:szCs w:val="24"/>
        </w:rPr>
        <w:t xml:space="preserve">Taking </w:t>
      </w:r>
      <w:r w:rsidR="00986B9F">
        <w:rPr>
          <w:sz w:val="24"/>
          <w:szCs w:val="24"/>
        </w:rPr>
        <w:t xml:space="preserve">- </w:t>
      </w:r>
      <w:r w:rsidR="00986B9F" w:rsidRPr="00986B9F">
        <w:rPr>
          <w:szCs w:val="24"/>
        </w:rPr>
        <w:t>Record notes conta</w:t>
      </w:r>
      <w:r w:rsidR="00986B9F">
        <w:rPr>
          <w:szCs w:val="24"/>
        </w:rPr>
        <w:t>in</w:t>
      </w:r>
      <w:r w:rsidR="00986B9F" w:rsidRPr="00986B9F">
        <w:rPr>
          <w:szCs w:val="24"/>
        </w:rPr>
        <w:t>ing the most important information relevant to the guiding question</w:t>
      </w:r>
    </w:p>
    <w:tbl>
      <w:tblPr>
        <w:tblStyle w:val="TableGrid"/>
        <w:tblW w:w="11178" w:type="dxa"/>
        <w:tblLayout w:type="fixed"/>
        <w:tblLook w:val="04A0"/>
      </w:tblPr>
      <w:tblGrid>
        <w:gridCol w:w="1008"/>
        <w:gridCol w:w="5850"/>
        <w:gridCol w:w="1620"/>
        <w:gridCol w:w="1260"/>
        <w:gridCol w:w="1440"/>
      </w:tblGrid>
      <w:tr w:rsidR="00986B9F" w:rsidTr="00E311B2">
        <w:tc>
          <w:tcPr>
            <w:tcW w:w="11178" w:type="dxa"/>
            <w:gridSpan w:val="5"/>
            <w:shd w:val="clear" w:color="auto" w:fill="8DB3E2" w:themeFill="text2" w:themeFillTint="66"/>
          </w:tcPr>
          <w:p w:rsidR="00986B9F" w:rsidRPr="00D6621E" w:rsidRDefault="00831570" w:rsidP="00D662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Directed Note Taking: </w:t>
            </w:r>
            <w:r w:rsidR="00D6621E">
              <w:rPr>
                <w:b/>
                <w:sz w:val="24"/>
                <w:szCs w:val="24"/>
              </w:rPr>
              <w:t>Researchers explain how food packaging that provides visibility can reduce shelf life</w:t>
            </w:r>
          </w:p>
        </w:tc>
      </w:tr>
      <w:tr w:rsidR="00986B9F" w:rsidTr="00E311B2">
        <w:tc>
          <w:tcPr>
            <w:tcW w:w="11178" w:type="dxa"/>
            <w:gridSpan w:val="5"/>
          </w:tcPr>
          <w:p w:rsidR="00986B9F" w:rsidRPr="00986B9F" w:rsidRDefault="00986B9F" w:rsidP="008D0E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Guiding Question:</w:t>
            </w:r>
            <w:r w:rsidR="007A5F87">
              <w:rPr>
                <w:b/>
                <w:sz w:val="24"/>
                <w:szCs w:val="24"/>
                <w:u w:val="single"/>
              </w:rPr>
              <w:t xml:space="preserve"> </w:t>
            </w:r>
            <w:r w:rsidR="008D0E81">
              <w:rPr>
                <w:rStyle w:val="f641"/>
              </w:rPr>
              <w:t xml:space="preserve">How does </w:t>
            </w:r>
            <w:r w:rsidR="008D0E81" w:rsidRPr="008D0E81">
              <w:rPr>
                <w:rStyle w:val="f641"/>
              </w:rPr>
              <w:t>packaging designs effect the quality of food?</w:t>
            </w:r>
          </w:p>
        </w:tc>
      </w:tr>
      <w:tr w:rsidR="00831570" w:rsidTr="00D6621E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1570" w:rsidRPr="00831570" w:rsidRDefault="00831570" w:rsidP="00831570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5850" w:type="dxa"/>
            <w:vMerge w:val="restart"/>
            <w:shd w:val="clear" w:color="auto" w:fill="C6D9F1" w:themeFill="text2" w:themeFillTint="33"/>
          </w:tcPr>
          <w:p w:rsidR="00831570" w:rsidRDefault="00831570" w:rsidP="008315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D6621E" w:rsidTr="00D6621E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D6621E" w:rsidRPr="00831570" w:rsidRDefault="00D6621E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C6D9F1" w:themeFill="text2" w:themeFillTint="33"/>
          </w:tcPr>
          <w:p w:rsidR="00D6621E" w:rsidRDefault="00D6621E" w:rsidP="008315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6D9F1" w:themeFill="text2" w:themeFillTint="33"/>
          </w:tcPr>
          <w:p w:rsidR="00D6621E" w:rsidRPr="00E311B2" w:rsidRDefault="00D6621E" w:rsidP="00986B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Factors negatively affecting food quality 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D6621E" w:rsidRDefault="00D6621E" w:rsidP="00D66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Factors positively</w:t>
            </w:r>
          </w:p>
          <w:p w:rsidR="00D6621E" w:rsidRPr="00E311B2" w:rsidRDefault="00D6621E" w:rsidP="00D66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affecting food quality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D6621E" w:rsidRPr="00E311B2" w:rsidRDefault="00D6621E" w:rsidP="00986B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Strictly Informational</w:t>
            </w:r>
          </w:p>
        </w:tc>
      </w:tr>
      <w:tr w:rsidR="00D6621E" w:rsidTr="00D6621E">
        <w:tc>
          <w:tcPr>
            <w:tcW w:w="1008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50" w:type="dxa"/>
          </w:tcPr>
          <w:p w:rsidR="00D6621E" w:rsidRPr="00D6621E" w:rsidRDefault="00D6621E" w:rsidP="00986B9F">
            <w:pPr>
              <w:rPr>
                <w:sz w:val="24"/>
                <w:szCs w:val="24"/>
              </w:rPr>
            </w:pPr>
            <w:r w:rsidRPr="00D6621E">
              <w:rPr>
                <w:sz w:val="24"/>
                <w:szCs w:val="24"/>
              </w:rPr>
              <w:t>As a consumer you may like clear packaging, but it is bad for food.</w:t>
            </w:r>
          </w:p>
        </w:tc>
        <w:tc>
          <w:tcPr>
            <w:tcW w:w="1620" w:type="dxa"/>
          </w:tcPr>
          <w:p w:rsidR="00D6621E" w:rsidRDefault="00D6621E" w:rsidP="00D6621E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D6621E" w:rsidTr="00D6621E">
        <w:tc>
          <w:tcPr>
            <w:tcW w:w="1008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50" w:type="dxa"/>
          </w:tcPr>
          <w:p w:rsidR="00D6621E" w:rsidRPr="00D6621E" w:rsidRDefault="00D6621E" w:rsidP="00986B9F">
            <w:pPr>
              <w:rPr>
                <w:sz w:val="24"/>
                <w:szCs w:val="24"/>
              </w:rPr>
            </w:pPr>
            <w:r w:rsidRPr="00D6621E">
              <w:rPr>
                <w:sz w:val="24"/>
                <w:szCs w:val="24"/>
              </w:rPr>
              <w:t>UV light that damages light can also damage food</w:t>
            </w:r>
          </w:p>
        </w:tc>
        <w:tc>
          <w:tcPr>
            <w:tcW w:w="1620" w:type="dxa"/>
          </w:tcPr>
          <w:p w:rsidR="00D6621E" w:rsidRPr="00D6621E" w:rsidRDefault="00D6621E" w:rsidP="00D6621E">
            <w:pPr>
              <w:jc w:val="center"/>
              <w:rPr>
                <w:sz w:val="24"/>
                <w:szCs w:val="24"/>
              </w:rPr>
            </w:pPr>
            <w:r w:rsidRPr="00D6621E">
              <w:rPr>
                <w:sz w:val="24"/>
                <w:szCs w:val="24"/>
              </w:rPr>
              <w:t>x</w:t>
            </w:r>
          </w:p>
        </w:tc>
        <w:tc>
          <w:tcPr>
            <w:tcW w:w="1260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</w:p>
        </w:tc>
      </w:tr>
      <w:tr w:rsidR="00D6621E" w:rsidTr="00D6621E">
        <w:tc>
          <w:tcPr>
            <w:tcW w:w="1008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50" w:type="dxa"/>
          </w:tcPr>
          <w:p w:rsidR="00D6621E" w:rsidRPr="00D6621E" w:rsidRDefault="00D6621E" w:rsidP="00986B9F">
            <w:pPr>
              <w:rPr>
                <w:b/>
                <w:sz w:val="24"/>
                <w:szCs w:val="24"/>
              </w:rPr>
            </w:pPr>
            <w:r w:rsidRPr="00D6621E">
              <w:rPr>
                <w:rStyle w:val="f644"/>
                <w:sz w:val="24"/>
                <w:szCs w:val="24"/>
              </w:rPr>
              <w:t>UV absorbers helped but weren’t as effective as opaque packaging</w:t>
            </w:r>
            <w:r>
              <w:rPr>
                <w:sz w:val="44"/>
                <w:szCs w:val="44"/>
              </w:rPr>
              <w:t xml:space="preserve"> </w:t>
            </w:r>
            <w:r w:rsidRPr="00D6621E">
              <w:rPr>
                <w:rStyle w:val="f644"/>
                <w:sz w:val="24"/>
                <w:szCs w:val="24"/>
              </w:rPr>
              <w:t>however, consumers like to see the product</w:t>
            </w:r>
          </w:p>
        </w:tc>
        <w:tc>
          <w:tcPr>
            <w:tcW w:w="1620" w:type="dxa"/>
          </w:tcPr>
          <w:p w:rsidR="00D6621E" w:rsidRPr="00D6621E" w:rsidRDefault="00D6621E" w:rsidP="00D6621E">
            <w:pPr>
              <w:jc w:val="center"/>
              <w:rPr>
                <w:sz w:val="24"/>
                <w:szCs w:val="24"/>
              </w:rPr>
            </w:pPr>
            <w:r w:rsidRPr="00D6621E">
              <w:rPr>
                <w:sz w:val="24"/>
                <w:szCs w:val="24"/>
              </w:rPr>
              <w:t>x</w:t>
            </w:r>
          </w:p>
        </w:tc>
        <w:tc>
          <w:tcPr>
            <w:tcW w:w="1260" w:type="dxa"/>
          </w:tcPr>
          <w:p w:rsidR="00D6621E" w:rsidRPr="00D6621E" w:rsidRDefault="00D6621E" w:rsidP="00D6621E">
            <w:pPr>
              <w:jc w:val="center"/>
              <w:rPr>
                <w:sz w:val="24"/>
                <w:szCs w:val="24"/>
              </w:rPr>
            </w:pPr>
            <w:r w:rsidRPr="00D6621E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</w:p>
        </w:tc>
      </w:tr>
      <w:tr w:rsidR="00D6621E" w:rsidTr="00D6621E">
        <w:tc>
          <w:tcPr>
            <w:tcW w:w="1008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50" w:type="dxa"/>
          </w:tcPr>
          <w:p w:rsidR="00D6621E" w:rsidRPr="00D6621E" w:rsidRDefault="00D6621E" w:rsidP="00986B9F">
            <w:pPr>
              <w:rPr>
                <w:b/>
                <w:sz w:val="24"/>
                <w:szCs w:val="24"/>
              </w:rPr>
            </w:pPr>
            <w:r w:rsidRPr="00D6621E">
              <w:rPr>
                <w:rStyle w:val="f644"/>
                <w:sz w:val="24"/>
                <w:szCs w:val="24"/>
              </w:rPr>
              <w:t>Researchers have tested many new materials, translucent sleeves were</w:t>
            </w:r>
            <w:r w:rsidRPr="00D6621E">
              <w:rPr>
                <w:sz w:val="24"/>
                <w:szCs w:val="24"/>
              </w:rPr>
              <w:t xml:space="preserve"> </w:t>
            </w:r>
            <w:r w:rsidRPr="00D6621E">
              <w:rPr>
                <w:rStyle w:val="f644"/>
                <w:sz w:val="24"/>
                <w:szCs w:val="24"/>
              </w:rPr>
              <w:t>an improvement, but still not as good as opaque</w:t>
            </w:r>
          </w:p>
        </w:tc>
        <w:tc>
          <w:tcPr>
            <w:tcW w:w="1620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21E" w:rsidRPr="00D6621E" w:rsidRDefault="00D6621E" w:rsidP="00D6621E">
            <w:pPr>
              <w:jc w:val="center"/>
              <w:rPr>
                <w:sz w:val="24"/>
                <w:szCs w:val="24"/>
              </w:rPr>
            </w:pPr>
            <w:r w:rsidRPr="00D6621E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D6621E" w:rsidRDefault="00D6621E" w:rsidP="00986B9F">
            <w:pPr>
              <w:rPr>
                <w:b/>
                <w:sz w:val="24"/>
                <w:szCs w:val="24"/>
              </w:rPr>
            </w:pPr>
          </w:p>
        </w:tc>
      </w:tr>
      <w:tr w:rsidR="006A06A0" w:rsidTr="00D6621E">
        <w:tc>
          <w:tcPr>
            <w:tcW w:w="1008" w:type="dxa"/>
          </w:tcPr>
          <w:p w:rsidR="006A06A0" w:rsidRDefault="006A06A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6A06A0" w:rsidRPr="00D6621E" w:rsidRDefault="006A06A0" w:rsidP="00986B9F">
            <w:pPr>
              <w:rPr>
                <w:rStyle w:val="f644"/>
                <w:sz w:val="24"/>
                <w:szCs w:val="24"/>
              </w:rPr>
            </w:pPr>
          </w:p>
        </w:tc>
        <w:tc>
          <w:tcPr>
            <w:tcW w:w="1620" w:type="dxa"/>
          </w:tcPr>
          <w:p w:rsidR="006A06A0" w:rsidRDefault="006A06A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6A0" w:rsidRPr="00D6621E" w:rsidRDefault="006A06A0" w:rsidP="00D6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A06A0" w:rsidRDefault="006A06A0" w:rsidP="00986B9F">
            <w:pPr>
              <w:rPr>
                <w:b/>
                <w:sz w:val="24"/>
                <w:szCs w:val="24"/>
              </w:rPr>
            </w:pPr>
          </w:p>
        </w:tc>
      </w:tr>
      <w:tr w:rsidR="006A06A0" w:rsidTr="00D6621E">
        <w:tc>
          <w:tcPr>
            <w:tcW w:w="1008" w:type="dxa"/>
          </w:tcPr>
          <w:p w:rsidR="006A06A0" w:rsidRDefault="006A06A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6A06A0" w:rsidRPr="00D6621E" w:rsidRDefault="006A06A0" w:rsidP="00986B9F">
            <w:pPr>
              <w:rPr>
                <w:rStyle w:val="f644"/>
                <w:sz w:val="24"/>
                <w:szCs w:val="24"/>
              </w:rPr>
            </w:pPr>
          </w:p>
        </w:tc>
        <w:tc>
          <w:tcPr>
            <w:tcW w:w="1620" w:type="dxa"/>
          </w:tcPr>
          <w:p w:rsidR="006A06A0" w:rsidRDefault="006A06A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6A0" w:rsidRPr="00D6621E" w:rsidRDefault="006A06A0" w:rsidP="00D6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A06A0" w:rsidRDefault="006A06A0" w:rsidP="00986B9F">
            <w:pPr>
              <w:rPr>
                <w:b/>
                <w:sz w:val="24"/>
                <w:szCs w:val="24"/>
              </w:rPr>
            </w:pPr>
          </w:p>
        </w:tc>
      </w:tr>
      <w:tr w:rsidR="006A06A0" w:rsidTr="00D6621E">
        <w:tc>
          <w:tcPr>
            <w:tcW w:w="1008" w:type="dxa"/>
          </w:tcPr>
          <w:p w:rsidR="006A06A0" w:rsidRDefault="006A06A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6A06A0" w:rsidRPr="00D6621E" w:rsidRDefault="006A06A0" w:rsidP="00986B9F">
            <w:pPr>
              <w:rPr>
                <w:rStyle w:val="f644"/>
                <w:sz w:val="24"/>
                <w:szCs w:val="24"/>
              </w:rPr>
            </w:pPr>
          </w:p>
        </w:tc>
        <w:tc>
          <w:tcPr>
            <w:tcW w:w="1620" w:type="dxa"/>
          </w:tcPr>
          <w:p w:rsidR="006A06A0" w:rsidRDefault="006A06A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6A0" w:rsidRPr="00D6621E" w:rsidRDefault="006A06A0" w:rsidP="00D6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A06A0" w:rsidRDefault="006A06A0" w:rsidP="00986B9F">
            <w:pPr>
              <w:rPr>
                <w:b/>
                <w:sz w:val="24"/>
                <w:szCs w:val="24"/>
              </w:rPr>
            </w:pPr>
          </w:p>
        </w:tc>
      </w:tr>
    </w:tbl>
    <w:p w:rsidR="00CC44B9" w:rsidRPr="00FE457A" w:rsidRDefault="00986B9F" w:rsidP="00CC44B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27A91">
        <w:rPr>
          <w:sz w:val="24"/>
          <w:szCs w:val="24"/>
        </w:rPr>
        <w:t xml:space="preserve">Present a guiding question to direct students thinking while taking notes.  Teacher models </w:t>
      </w:r>
      <w:r w:rsidR="00907C6B" w:rsidRPr="00827A91">
        <w:rPr>
          <w:sz w:val="24"/>
          <w:szCs w:val="24"/>
        </w:rPr>
        <w:t xml:space="preserve">note-taking </w:t>
      </w:r>
      <w:r w:rsidRPr="00827A91">
        <w:rPr>
          <w:sz w:val="24"/>
          <w:szCs w:val="24"/>
        </w:rPr>
        <w:t xml:space="preserve">using an example statement from the text, </w:t>
      </w:r>
      <w:r w:rsidR="00907C6B" w:rsidRPr="00827A91">
        <w:rPr>
          <w:sz w:val="24"/>
          <w:szCs w:val="24"/>
        </w:rPr>
        <w:t xml:space="preserve">then </w:t>
      </w:r>
      <w:r w:rsidRPr="00827A91">
        <w:rPr>
          <w:sz w:val="24"/>
          <w:szCs w:val="24"/>
        </w:rPr>
        <w:t xml:space="preserve">selecting </w:t>
      </w:r>
      <w:r w:rsidR="00907C6B" w:rsidRPr="00827A91">
        <w:rPr>
          <w:sz w:val="24"/>
          <w:szCs w:val="24"/>
        </w:rPr>
        <w:t xml:space="preserve">the </w:t>
      </w:r>
      <w:r w:rsidRPr="00827A91">
        <w:rPr>
          <w:sz w:val="24"/>
          <w:szCs w:val="24"/>
        </w:rPr>
        <w:t xml:space="preserve">category or categories </w:t>
      </w:r>
      <w:r w:rsidR="004D3FAA" w:rsidRPr="00827A91">
        <w:rPr>
          <w:sz w:val="24"/>
          <w:szCs w:val="24"/>
        </w:rPr>
        <w:t>that</w:t>
      </w:r>
      <w:r w:rsidR="00907C6B" w:rsidRPr="00827A91">
        <w:rPr>
          <w:sz w:val="24"/>
          <w:szCs w:val="24"/>
        </w:rPr>
        <w:t xml:space="preserve"> support</w:t>
      </w:r>
      <w:r w:rsidR="004D3FAA" w:rsidRPr="00827A91">
        <w:rPr>
          <w:sz w:val="24"/>
          <w:szCs w:val="24"/>
        </w:rPr>
        <w:t xml:space="preserve"> the statement</w:t>
      </w:r>
      <w:r w:rsidRPr="00827A91">
        <w:rPr>
          <w:sz w:val="24"/>
          <w:szCs w:val="24"/>
        </w:rPr>
        <w:t xml:space="preserve">.  Students </w:t>
      </w:r>
      <w:r w:rsidR="00907C6B" w:rsidRPr="00827A91">
        <w:rPr>
          <w:sz w:val="24"/>
          <w:szCs w:val="24"/>
        </w:rPr>
        <w:t>complete note-taking</w:t>
      </w:r>
      <w:r w:rsidRPr="00827A91">
        <w:rPr>
          <w:sz w:val="24"/>
          <w:szCs w:val="24"/>
        </w:rPr>
        <w:t xml:space="preserve"> </w:t>
      </w:r>
      <w:r w:rsidR="00C73959">
        <w:rPr>
          <w:sz w:val="24"/>
          <w:szCs w:val="24"/>
        </w:rPr>
        <w:t xml:space="preserve">collaboratively or </w:t>
      </w:r>
      <w:r w:rsidRPr="00827A91">
        <w:rPr>
          <w:sz w:val="24"/>
          <w:szCs w:val="24"/>
        </w:rPr>
        <w:t>independently.</w:t>
      </w:r>
    </w:p>
    <w:p w:rsidR="00827A91" w:rsidRPr="00827A91" w:rsidRDefault="00827A91" w:rsidP="00827A9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27A91">
        <w:rPr>
          <w:sz w:val="24"/>
          <w:szCs w:val="24"/>
        </w:rPr>
        <w:t>Conduct small- and whole-group efferent discussion.  Ask groups to come to consensus on which category is the most impactful according to the support from the text.</w:t>
      </w:r>
    </w:p>
    <w:p w:rsidR="001E1385" w:rsidRPr="002E685D" w:rsidRDefault="001E1385" w:rsidP="00A5496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B61CC" w:rsidRPr="00A54960" w:rsidTr="006C4DF7">
        <w:tc>
          <w:tcPr>
            <w:tcW w:w="11016" w:type="dxa"/>
          </w:tcPr>
          <w:p w:rsidR="002B61CC" w:rsidRPr="00A54960" w:rsidRDefault="00FC4B3B" w:rsidP="00A54960">
            <w:pPr>
              <w:rPr>
                <w:b/>
                <w:sz w:val="24"/>
                <w:szCs w:val="24"/>
              </w:rPr>
            </w:pPr>
            <w:r w:rsidRPr="00A54960">
              <w:rPr>
                <w:sz w:val="24"/>
                <w:szCs w:val="24"/>
              </w:rPr>
              <w:t xml:space="preserve"> </w:t>
            </w:r>
            <w:r w:rsidR="002B61CC" w:rsidRPr="00A54960">
              <w:rPr>
                <w:b/>
                <w:sz w:val="24"/>
                <w:szCs w:val="24"/>
              </w:rPr>
              <w:t xml:space="preserve">First Draft </w:t>
            </w:r>
            <w:r w:rsidR="00EC064D" w:rsidRPr="00A54960">
              <w:rPr>
                <w:b/>
                <w:sz w:val="24"/>
                <w:szCs w:val="24"/>
              </w:rPr>
              <w:t>Written Response to Essential Question</w:t>
            </w:r>
          </w:p>
          <w:p w:rsidR="002B61CC" w:rsidRPr="00A54960" w:rsidRDefault="004D3FAA" w:rsidP="00FE4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According to the text</w:t>
            </w:r>
            <w:r w:rsidR="00CC44B9">
              <w:rPr>
                <w:sz w:val="24"/>
                <w:szCs w:val="24"/>
              </w:rPr>
              <w:t xml:space="preserve">, what are the </w:t>
            </w:r>
            <w:r w:rsidR="00CC44B9" w:rsidRPr="00AB50DA">
              <w:rPr>
                <w:b/>
                <w:sz w:val="24"/>
                <w:szCs w:val="24"/>
              </w:rPr>
              <w:t>primary factors that</w:t>
            </w:r>
            <w:r w:rsidR="00FE457A">
              <w:rPr>
                <w:b/>
                <w:sz w:val="24"/>
                <w:szCs w:val="24"/>
              </w:rPr>
              <w:t xml:space="preserve"> can cause a </w:t>
            </w:r>
            <w:r w:rsidR="00FE457A" w:rsidRPr="00FE457A">
              <w:rPr>
                <w:sz w:val="24"/>
                <w:szCs w:val="24"/>
              </w:rPr>
              <w:t>r</w:t>
            </w:r>
            <w:r w:rsidR="00FE457A">
              <w:rPr>
                <w:sz w:val="24"/>
                <w:szCs w:val="24"/>
              </w:rPr>
              <w:t>eduction of shelf life</w:t>
            </w:r>
            <w:r w:rsidR="00CC44B9">
              <w:rPr>
                <w:sz w:val="24"/>
                <w:szCs w:val="24"/>
              </w:rPr>
              <w:t>?</w:t>
            </w:r>
          </w:p>
        </w:tc>
      </w:tr>
      <w:tr w:rsidR="002B61CC" w:rsidRPr="00A54960" w:rsidTr="006C4DF7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692B43" w:rsidRPr="00A54960" w:rsidTr="006C4DF7">
        <w:tc>
          <w:tcPr>
            <w:tcW w:w="11016" w:type="dxa"/>
          </w:tcPr>
          <w:p w:rsidR="00692B43" w:rsidRPr="00A54960" w:rsidRDefault="00692B43" w:rsidP="00A54960">
            <w:pPr>
              <w:rPr>
                <w:sz w:val="24"/>
                <w:szCs w:val="24"/>
              </w:rPr>
            </w:pPr>
          </w:p>
        </w:tc>
      </w:tr>
      <w:tr w:rsidR="006A06A0" w:rsidRPr="00A54960" w:rsidTr="006C4DF7">
        <w:tc>
          <w:tcPr>
            <w:tcW w:w="11016" w:type="dxa"/>
          </w:tcPr>
          <w:p w:rsidR="006A06A0" w:rsidRPr="00A54960" w:rsidRDefault="006A06A0" w:rsidP="00A54960">
            <w:pPr>
              <w:rPr>
                <w:sz w:val="24"/>
                <w:szCs w:val="24"/>
              </w:rPr>
            </w:pPr>
          </w:p>
        </w:tc>
      </w:tr>
      <w:tr w:rsidR="006A06A0" w:rsidRPr="00A54960" w:rsidTr="006C4DF7">
        <w:tc>
          <w:tcPr>
            <w:tcW w:w="11016" w:type="dxa"/>
          </w:tcPr>
          <w:p w:rsidR="006A06A0" w:rsidRPr="00A54960" w:rsidRDefault="006A06A0" w:rsidP="00A54960">
            <w:pPr>
              <w:rPr>
                <w:sz w:val="24"/>
                <w:szCs w:val="24"/>
              </w:rPr>
            </w:pPr>
          </w:p>
        </w:tc>
      </w:tr>
      <w:tr w:rsidR="006A06A0" w:rsidRPr="00A54960" w:rsidTr="006C4DF7">
        <w:tc>
          <w:tcPr>
            <w:tcW w:w="11016" w:type="dxa"/>
          </w:tcPr>
          <w:p w:rsidR="006A06A0" w:rsidRPr="00A54960" w:rsidRDefault="006A06A0" w:rsidP="00A54960">
            <w:pPr>
              <w:rPr>
                <w:sz w:val="24"/>
                <w:szCs w:val="24"/>
              </w:rPr>
            </w:pPr>
          </w:p>
        </w:tc>
      </w:tr>
      <w:tr w:rsidR="006A06A0" w:rsidRPr="00A54960" w:rsidTr="006C4DF7">
        <w:tc>
          <w:tcPr>
            <w:tcW w:w="11016" w:type="dxa"/>
          </w:tcPr>
          <w:p w:rsidR="006A06A0" w:rsidRPr="00A54960" w:rsidRDefault="006A06A0" w:rsidP="00A54960">
            <w:pPr>
              <w:rPr>
                <w:sz w:val="24"/>
                <w:szCs w:val="24"/>
              </w:rPr>
            </w:pPr>
          </w:p>
        </w:tc>
      </w:tr>
    </w:tbl>
    <w:p w:rsidR="00293BD2" w:rsidRDefault="00293BD2" w:rsidP="007B42E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Ask students to complete the second Written Response.</w:t>
      </w:r>
    </w:p>
    <w:p w:rsidR="001E1385" w:rsidRPr="006C4DF7" w:rsidRDefault="007B42E3" w:rsidP="00A549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Variations for this Written Response:  </w:t>
      </w:r>
      <w:r w:rsidR="008B7F3F" w:rsidRPr="007B42E3">
        <w:rPr>
          <w:sz w:val="24"/>
          <w:szCs w:val="24"/>
        </w:rPr>
        <w:t>Stick</w:t>
      </w:r>
      <w:r>
        <w:rPr>
          <w:sz w:val="24"/>
          <w:szCs w:val="24"/>
        </w:rPr>
        <w:t>y notes</w:t>
      </w:r>
      <w:r w:rsidR="008B7F3F" w:rsidRPr="007B42E3">
        <w:rPr>
          <w:sz w:val="24"/>
          <w:szCs w:val="24"/>
        </w:rPr>
        <w:t xml:space="preserve"> quick write</w:t>
      </w:r>
      <w:r>
        <w:rPr>
          <w:sz w:val="24"/>
          <w:szCs w:val="24"/>
        </w:rPr>
        <w:t>s</w:t>
      </w:r>
      <w:r w:rsidR="008B7F3F" w:rsidRPr="007B42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collaborative </w:t>
      </w:r>
      <w:r w:rsidR="008B7F3F" w:rsidRPr="007B42E3">
        <w:rPr>
          <w:sz w:val="24"/>
          <w:szCs w:val="24"/>
        </w:rPr>
        <w:t>partners, w</w:t>
      </w:r>
      <w:r>
        <w:rPr>
          <w:sz w:val="24"/>
          <w:szCs w:val="24"/>
        </w:rPr>
        <w:t>ritten conversations</w:t>
      </w:r>
    </w:p>
    <w:p w:rsidR="007C67FB" w:rsidRDefault="007C67FB" w:rsidP="001E1385">
      <w:pPr>
        <w:pStyle w:val="Heading2"/>
        <w:spacing w:before="0" w:line="240" w:lineRule="auto"/>
        <w:rPr>
          <w:rFonts w:ascii="Bodoni MT Black" w:hAnsi="Bodoni MT Black"/>
          <w:color w:val="auto"/>
          <w:sz w:val="16"/>
          <w:szCs w:val="16"/>
        </w:rPr>
      </w:pPr>
    </w:p>
    <w:p w:rsidR="00FE457A" w:rsidRPr="00FE457A" w:rsidRDefault="00FE457A" w:rsidP="00FE457A"/>
    <w:p w:rsidR="000B2ABC" w:rsidRPr="00D26A42" w:rsidRDefault="000B2ABC" w:rsidP="000B2ABC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48"/>
          <w:szCs w:val="48"/>
        </w:rPr>
      </w:pPr>
      <w:r>
        <w:rPr>
          <w:rFonts w:ascii="Bodoni MT Black" w:hAnsi="Bodoni MT Black"/>
          <w:color w:val="auto"/>
          <w:sz w:val="48"/>
          <w:szCs w:val="48"/>
        </w:rPr>
        <w:t xml:space="preserve">* * * </w:t>
      </w:r>
      <w:r w:rsidRPr="00D26A42">
        <w:rPr>
          <w:rFonts w:ascii="Bodoni MT Black" w:hAnsi="Bodoni MT Black"/>
          <w:color w:val="auto"/>
          <w:sz w:val="48"/>
          <w:szCs w:val="48"/>
        </w:rPr>
        <w:t xml:space="preserve">CIS </w:t>
      </w:r>
      <w:r>
        <w:rPr>
          <w:rFonts w:ascii="Bodoni MT Black" w:hAnsi="Bodoni MT Black"/>
          <w:color w:val="auto"/>
          <w:sz w:val="48"/>
          <w:szCs w:val="48"/>
        </w:rPr>
        <w:t>Step 2 * * *</w:t>
      </w:r>
    </w:p>
    <w:p w:rsidR="002E685D" w:rsidRDefault="002E685D" w:rsidP="007630F6">
      <w:pPr>
        <w:spacing w:after="0" w:line="240" w:lineRule="auto"/>
        <w:rPr>
          <w:b/>
          <w:sz w:val="24"/>
        </w:rPr>
      </w:pPr>
    </w:p>
    <w:p w:rsidR="008377AE" w:rsidRPr="007630F6" w:rsidRDefault="008377AE" w:rsidP="007630F6">
      <w:pPr>
        <w:spacing w:after="0" w:line="240" w:lineRule="auto"/>
        <w:rPr>
          <w:sz w:val="24"/>
        </w:rPr>
      </w:pPr>
      <w:r w:rsidRPr="007630F6">
        <w:rPr>
          <w:b/>
          <w:sz w:val="24"/>
        </w:rPr>
        <w:t>Tasks:</w:t>
      </w:r>
      <w:r w:rsidRPr="007630F6">
        <w:rPr>
          <w:sz w:val="24"/>
        </w:rPr>
        <w:t xml:space="preserve">  Teacher models the generation of a complex question based on a section of text, relating to a broad perspective or issue.  Students record the questions, and then students re-read the text to generate their own questions.  </w:t>
      </w:r>
    </w:p>
    <w:p w:rsidR="000D02DE" w:rsidRDefault="000D02DE" w:rsidP="00251371">
      <w:pPr>
        <w:spacing w:after="0" w:line="240" w:lineRule="auto"/>
        <w:rPr>
          <w:b/>
          <w:sz w:val="24"/>
        </w:rPr>
      </w:pPr>
    </w:p>
    <w:p w:rsidR="00007EB1" w:rsidRDefault="008377AE" w:rsidP="00251371">
      <w:pPr>
        <w:spacing w:after="0" w:line="240" w:lineRule="auto"/>
        <w:rPr>
          <w:sz w:val="24"/>
        </w:rPr>
      </w:pPr>
      <w:r w:rsidRPr="007630F6">
        <w:rPr>
          <w:b/>
          <w:sz w:val="24"/>
        </w:rPr>
        <w:t xml:space="preserve">Purpose:  </w:t>
      </w:r>
      <w:r w:rsidRPr="007630F6">
        <w:rPr>
          <w:sz w:val="24"/>
        </w:rPr>
        <w:t>To provide students with a demonstration of question generation and the opportunity for them to interact with the text by generating questions to further deepen their comprehension.</w:t>
      </w:r>
    </w:p>
    <w:p w:rsidR="00FE457A" w:rsidRDefault="00FE457A" w:rsidP="00251371">
      <w:pPr>
        <w:spacing w:after="0" w:line="240" w:lineRule="auto"/>
        <w:rPr>
          <w:sz w:val="24"/>
        </w:rPr>
      </w:pPr>
    </w:p>
    <w:p w:rsidR="001E1385" w:rsidRDefault="001E1385" w:rsidP="000D02DE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#3</w:t>
      </w:r>
    </w:p>
    <w:p w:rsidR="007630F6" w:rsidRPr="007630F6" w:rsidRDefault="007630F6" w:rsidP="007630F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Question Generation</w:t>
      </w:r>
    </w:p>
    <w:tbl>
      <w:tblPr>
        <w:tblStyle w:val="TableGrid"/>
        <w:tblW w:w="11088" w:type="dxa"/>
        <w:tblLayout w:type="fixed"/>
        <w:tblLook w:val="04A0"/>
      </w:tblPr>
      <w:tblGrid>
        <w:gridCol w:w="1008"/>
        <w:gridCol w:w="6300"/>
        <w:gridCol w:w="1080"/>
        <w:gridCol w:w="1260"/>
        <w:gridCol w:w="1440"/>
      </w:tblGrid>
      <w:tr w:rsidR="00293BD2" w:rsidTr="00FE457A">
        <w:tc>
          <w:tcPr>
            <w:tcW w:w="11088" w:type="dxa"/>
            <w:gridSpan w:val="5"/>
            <w:shd w:val="clear" w:color="auto" w:fill="8DB3E2" w:themeFill="text2" w:themeFillTint="66"/>
          </w:tcPr>
          <w:p w:rsidR="00293BD2" w:rsidRDefault="00293BD2" w:rsidP="00FE45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Generation: </w:t>
            </w:r>
            <w:r w:rsidR="00FE457A" w:rsidRPr="00FE457A">
              <w:rPr>
                <w:rStyle w:val="f652"/>
                <w:sz w:val="24"/>
                <w:szCs w:val="24"/>
              </w:rPr>
              <w:t>Researchers explain how food packaging that provides visibility can reduce shelf life</w:t>
            </w:r>
          </w:p>
        </w:tc>
      </w:tr>
      <w:tr w:rsidR="00293BD2" w:rsidTr="00FE457A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293BD2" w:rsidRPr="00831570" w:rsidRDefault="00293BD2" w:rsidP="006C4DF7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6300" w:type="dxa"/>
            <w:vMerge w:val="restart"/>
            <w:shd w:val="clear" w:color="auto" w:fill="C6D9F1" w:themeFill="text2" w:themeFillTint="33"/>
          </w:tcPr>
          <w:p w:rsidR="00293BD2" w:rsidRDefault="00293BD2" w:rsidP="006C4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3780" w:type="dxa"/>
            <w:gridSpan w:val="3"/>
            <w:shd w:val="clear" w:color="auto" w:fill="C6D9F1" w:themeFill="text2" w:themeFillTint="33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FE457A" w:rsidTr="00FE457A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FE457A" w:rsidRPr="00831570" w:rsidRDefault="00FE457A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  <w:vMerge/>
            <w:shd w:val="clear" w:color="auto" w:fill="C6D9F1" w:themeFill="text2" w:themeFillTint="33"/>
          </w:tcPr>
          <w:p w:rsidR="00FE457A" w:rsidRDefault="00FE457A" w:rsidP="006C4D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8CCE4" w:themeFill="accent1" w:themeFillTint="66"/>
          </w:tcPr>
          <w:p w:rsidR="00FE457A" w:rsidRPr="00E311B2" w:rsidRDefault="00FE457A" w:rsidP="00B52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Factors negatively affecting food quality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:rsidR="00FE457A" w:rsidRDefault="00FE457A" w:rsidP="00FE45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Factors positively</w:t>
            </w:r>
          </w:p>
          <w:p w:rsidR="00FE457A" w:rsidRPr="00E311B2" w:rsidRDefault="00FE457A" w:rsidP="00FE45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affecting food quality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:rsidR="00FE457A" w:rsidRPr="00E311B2" w:rsidRDefault="00FE457A" w:rsidP="00B52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Strictly Informational</w:t>
            </w:r>
          </w:p>
        </w:tc>
      </w:tr>
      <w:tr w:rsidR="00FE457A" w:rsidTr="00FE457A">
        <w:tc>
          <w:tcPr>
            <w:tcW w:w="1008" w:type="dxa"/>
          </w:tcPr>
          <w:p w:rsidR="00FE457A" w:rsidRDefault="00FE457A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FE457A" w:rsidRPr="001D7DB7" w:rsidRDefault="00FE457A" w:rsidP="006C4DF7">
            <w:pPr>
              <w:rPr>
                <w:sz w:val="24"/>
                <w:szCs w:val="24"/>
              </w:rPr>
            </w:pPr>
            <w:r w:rsidRPr="001D7DB7">
              <w:rPr>
                <w:sz w:val="24"/>
                <w:szCs w:val="24"/>
              </w:rPr>
              <w:t>Does it cost more to use “solid” packaging?</w:t>
            </w:r>
          </w:p>
        </w:tc>
        <w:tc>
          <w:tcPr>
            <w:tcW w:w="1080" w:type="dxa"/>
          </w:tcPr>
          <w:p w:rsidR="00FE457A" w:rsidRPr="001D7DB7" w:rsidRDefault="00FE457A" w:rsidP="00B52A30">
            <w:pPr>
              <w:rPr>
                <w:sz w:val="24"/>
                <w:szCs w:val="24"/>
              </w:rPr>
            </w:pPr>
            <w:r w:rsidRPr="001D7DB7">
              <w:rPr>
                <w:sz w:val="24"/>
                <w:szCs w:val="24"/>
              </w:rPr>
              <w:t>x</w:t>
            </w:r>
          </w:p>
        </w:tc>
        <w:tc>
          <w:tcPr>
            <w:tcW w:w="1260" w:type="dxa"/>
          </w:tcPr>
          <w:p w:rsidR="00FE457A" w:rsidRPr="001D7DB7" w:rsidRDefault="00FE457A" w:rsidP="00B52A30">
            <w:pPr>
              <w:rPr>
                <w:sz w:val="24"/>
                <w:szCs w:val="24"/>
              </w:rPr>
            </w:pPr>
            <w:r w:rsidRPr="001D7DB7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FE457A" w:rsidRDefault="00FE457A" w:rsidP="00B52A30">
            <w:pPr>
              <w:rPr>
                <w:b/>
                <w:sz w:val="24"/>
                <w:szCs w:val="24"/>
              </w:rPr>
            </w:pPr>
          </w:p>
        </w:tc>
      </w:tr>
      <w:tr w:rsidR="00FE457A" w:rsidTr="00FE457A">
        <w:tc>
          <w:tcPr>
            <w:tcW w:w="1008" w:type="dxa"/>
          </w:tcPr>
          <w:p w:rsidR="00FE457A" w:rsidRDefault="00FE457A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00" w:type="dxa"/>
          </w:tcPr>
          <w:p w:rsidR="00FE457A" w:rsidRPr="001D7DB7" w:rsidRDefault="00FE457A" w:rsidP="006C4DF7">
            <w:pPr>
              <w:rPr>
                <w:sz w:val="24"/>
                <w:szCs w:val="24"/>
              </w:rPr>
            </w:pPr>
            <w:r w:rsidRPr="001D7DB7">
              <w:rPr>
                <w:sz w:val="24"/>
                <w:szCs w:val="24"/>
              </w:rPr>
              <w:t>Has someone done research to know consumer preference?</w:t>
            </w:r>
          </w:p>
        </w:tc>
        <w:tc>
          <w:tcPr>
            <w:tcW w:w="1080" w:type="dxa"/>
          </w:tcPr>
          <w:p w:rsidR="00FE457A" w:rsidRPr="001D7DB7" w:rsidRDefault="00FE457A" w:rsidP="00B52A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E457A" w:rsidRPr="001D7DB7" w:rsidRDefault="00FE457A" w:rsidP="00B52A30">
            <w:pPr>
              <w:rPr>
                <w:sz w:val="24"/>
                <w:szCs w:val="24"/>
              </w:rPr>
            </w:pPr>
            <w:r w:rsidRPr="001D7DB7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FE457A" w:rsidRDefault="00FE457A" w:rsidP="00B52A30">
            <w:pPr>
              <w:rPr>
                <w:b/>
                <w:sz w:val="24"/>
                <w:szCs w:val="24"/>
              </w:rPr>
            </w:pPr>
          </w:p>
        </w:tc>
      </w:tr>
      <w:tr w:rsidR="00FE457A" w:rsidTr="00FE457A">
        <w:tc>
          <w:tcPr>
            <w:tcW w:w="1008" w:type="dxa"/>
          </w:tcPr>
          <w:p w:rsidR="00FE457A" w:rsidRDefault="00FE457A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FE457A" w:rsidRDefault="00FE457A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FE457A" w:rsidRDefault="00FE457A" w:rsidP="00B52A30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E457A" w:rsidRDefault="00FE457A" w:rsidP="00B52A3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E457A" w:rsidRDefault="00FE457A" w:rsidP="00B52A30">
            <w:pPr>
              <w:rPr>
                <w:b/>
                <w:sz w:val="24"/>
                <w:szCs w:val="24"/>
              </w:rPr>
            </w:pPr>
          </w:p>
        </w:tc>
      </w:tr>
      <w:tr w:rsidR="00FE457A" w:rsidTr="00FE457A">
        <w:tc>
          <w:tcPr>
            <w:tcW w:w="1008" w:type="dxa"/>
          </w:tcPr>
          <w:p w:rsidR="00FE457A" w:rsidRDefault="00FE457A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FE457A" w:rsidRDefault="00FE457A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FE457A" w:rsidRDefault="00FE457A" w:rsidP="00B52A30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E457A" w:rsidRDefault="00FE457A" w:rsidP="00B52A3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E457A" w:rsidRDefault="00FE457A" w:rsidP="00B52A30">
            <w:pPr>
              <w:rPr>
                <w:b/>
                <w:sz w:val="24"/>
                <w:szCs w:val="24"/>
              </w:rPr>
            </w:pPr>
          </w:p>
        </w:tc>
      </w:tr>
    </w:tbl>
    <w:p w:rsidR="00293BD2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>Teacher models re-reading a portion of the text and generates one or two questions.</w:t>
      </w:r>
    </w:p>
    <w:p w:rsidR="001C27C5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 xml:space="preserve">Students continue to review/scan the text and use their recorded notes to generate questions about information in the text </w:t>
      </w:r>
      <w:r w:rsidR="00C73959" w:rsidRPr="00C73959">
        <w:rPr>
          <w:sz w:val="24"/>
        </w:rPr>
        <w:t xml:space="preserve">collaboratively or </w:t>
      </w:r>
      <w:r w:rsidRPr="00C73959">
        <w:rPr>
          <w:sz w:val="24"/>
        </w:rPr>
        <w:t>independently.</w:t>
      </w:r>
    </w:p>
    <w:p w:rsidR="001C27C5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>To conclude question generation, the teacher has students:</w:t>
      </w:r>
    </w:p>
    <w:p w:rsidR="001C27C5" w:rsidRPr="00C73959" w:rsidRDefault="001C27C5" w:rsidP="002E685D">
      <w:pPr>
        <w:numPr>
          <w:ilvl w:val="1"/>
          <w:numId w:val="12"/>
        </w:numPr>
        <w:tabs>
          <w:tab w:val="clear" w:pos="1800"/>
          <w:tab w:val="num" w:pos="1260"/>
        </w:tabs>
        <w:spacing w:after="0" w:line="240" w:lineRule="auto"/>
        <w:ind w:left="1260" w:hanging="270"/>
        <w:rPr>
          <w:sz w:val="24"/>
        </w:rPr>
      </w:pPr>
      <w:r w:rsidRPr="00C73959">
        <w:rPr>
          <w:sz w:val="24"/>
        </w:rPr>
        <w:t>share their questions with the related category whole class and discuss which questions they have in common, and which questions are most relevant or significant to their learning</w:t>
      </w:r>
      <w:r w:rsidR="00C73959">
        <w:rPr>
          <w:sz w:val="24"/>
        </w:rPr>
        <w:t>.</w:t>
      </w:r>
    </w:p>
    <w:p w:rsidR="001C27C5" w:rsidRPr="00C73959" w:rsidRDefault="00C73959" w:rsidP="002E685D">
      <w:pPr>
        <w:numPr>
          <w:ilvl w:val="1"/>
          <w:numId w:val="12"/>
        </w:numPr>
        <w:tabs>
          <w:tab w:val="clear" w:pos="1800"/>
          <w:tab w:val="num" w:pos="1260"/>
        </w:tabs>
        <w:spacing w:after="0" w:line="240" w:lineRule="auto"/>
        <w:ind w:left="1260" w:hanging="270"/>
        <w:rPr>
          <w:sz w:val="24"/>
        </w:rPr>
      </w:pPr>
      <w:r>
        <w:rPr>
          <w:sz w:val="24"/>
        </w:rPr>
        <w:t xml:space="preserve">record/post </w:t>
      </w:r>
      <w:r w:rsidR="001C27C5" w:rsidRPr="00C73959">
        <w:rPr>
          <w:sz w:val="24"/>
        </w:rPr>
        <w:t>common and relevant/</w:t>
      </w:r>
      <w:r>
        <w:rPr>
          <w:sz w:val="24"/>
        </w:rPr>
        <w:t>significant questions to encourage:</w:t>
      </w:r>
    </w:p>
    <w:p w:rsidR="001C27C5" w:rsidRPr="00C73959" w:rsidRDefault="001C27C5" w:rsidP="002E685D">
      <w:pPr>
        <w:numPr>
          <w:ilvl w:val="0"/>
          <w:numId w:val="8"/>
        </w:numPr>
        <w:tabs>
          <w:tab w:val="clear" w:pos="2520"/>
          <w:tab w:val="left" w:pos="1620"/>
          <w:tab w:val="num" w:pos="1800"/>
        </w:tabs>
        <w:spacing w:after="0" w:line="240" w:lineRule="auto"/>
        <w:ind w:left="1800" w:hanging="180"/>
        <w:rPr>
          <w:sz w:val="24"/>
        </w:rPr>
      </w:pPr>
      <w:r w:rsidRPr="00C73959">
        <w:rPr>
          <w:sz w:val="24"/>
        </w:rPr>
        <w:t xml:space="preserve">extended </w:t>
      </w:r>
      <w:r w:rsidR="00C73959">
        <w:rPr>
          <w:sz w:val="24"/>
        </w:rPr>
        <w:t xml:space="preserve">efferent </w:t>
      </w:r>
      <w:r w:rsidRPr="00C73959">
        <w:rPr>
          <w:sz w:val="24"/>
        </w:rPr>
        <w:t>text discussion</w:t>
      </w:r>
    </w:p>
    <w:p w:rsidR="001C27C5" w:rsidRPr="00C73959" w:rsidRDefault="008A1F8C" w:rsidP="002E685D">
      <w:pPr>
        <w:numPr>
          <w:ilvl w:val="0"/>
          <w:numId w:val="8"/>
        </w:numPr>
        <w:tabs>
          <w:tab w:val="clear" w:pos="2520"/>
          <w:tab w:val="left" w:pos="1620"/>
          <w:tab w:val="num" w:pos="1800"/>
        </w:tabs>
        <w:spacing w:after="0" w:line="240" w:lineRule="auto"/>
        <w:ind w:left="1800" w:hanging="180"/>
        <w:rPr>
          <w:sz w:val="24"/>
        </w:rPr>
      </w:pPr>
      <w:r>
        <w:rPr>
          <w:sz w:val="24"/>
        </w:rPr>
        <w:t>students to seek/locate</w:t>
      </w:r>
      <w:r w:rsidR="001C27C5" w:rsidRPr="00C73959">
        <w:rPr>
          <w:sz w:val="24"/>
        </w:rPr>
        <w:t xml:space="preserve"> answers in text-reading throughout the remainder of the chapter/unit focusing on unanswered questions in collaborative inquiry.  </w:t>
      </w:r>
    </w:p>
    <w:p w:rsidR="00F5533A" w:rsidRDefault="00F5533A" w:rsidP="00A54960">
      <w:pPr>
        <w:spacing w:after="0" w:line="240" w:lineRule="auto"/>
        <w:rPr>
          <w:sz w:val="16"/>
          <w:szCs w:val="16"/>
        </w:rPr>
      </w:pPr>
    </w:p>
    <w:p w:rsidR="00FE457A" w:rsidRDefault="00FE457A" w:rsidP="00A54960">
      <w:pPr>
        <w:spacing w:after="0" w:line="240" w:lineRule="auto"/>
        <w:rPr>
          <w:sz w:val="16"/>
          <w:szCs w:val="16"/>
        </w:rPr>
      </w:pPr>
    </w:p>
    <w:p w:rsidR="00FE457A" w:rsidRDefault="00FE457A" w:rsidP="00A54960">
      <w:pPr>
        <w:spacing w:after="0" w:line="240" w:lineRule="auto"/>
        <w:rPr>
          <w:sz w:val="16"/>
          <w:szCs w:val="16"/>
        </w:rPr>
      </w:pPr>
    </w:p>
    <w:p w:rsidR="00FE457A" w:rsidRDefault="00FE457A" w:rsidP="00A54960">
      <w:pPr>
        <w:spacing w:after="0" w:line="240" w:lineRule="auto"/>
        <w:rPr>
          <w:sz w:val="16"/>
          <w:szCs w:val="16"/>
        </w:rPr>
      </w:pPr>
    </w:p>
    <w:p w:rsidR="00FE457A" w:rsidRDefault="00FE457A" w:rsidP="00A54960">
      <w:pPr>
        <w:spacing w:after="0" w:line="240" w:lineRule="auto"/>
        <w:rPr>
          <w:sz w:val="16"/>
          <w:szCs w:val="16"/>
        </w:rPr>
      </w:pPr>
    </w:p>
    <w:p w:rsidR="000B2ABC" w:rsidRPr="00D26A42" w:rsidRDefault="000B2ABC" w:rsidP="000B2ABC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48"/>
          <w:szCs w:val="48"/>
        </w:rPr>
      </w:pPr>
      <w:r>
        <w:rPr>
          <w:rFonts w:ascii="Bodoni MT Black" w:hAnsi="Bodoni MT Black"/>
          <w:color w:val="auto"/>
          <w:sz w:val="48"/>
          <w:szCs w:val="48"/>
        </w:rPr>
        <w:t xml:space="preserve">* * * </w:t>
      </w:r>
      <w:r w:rsidRPr="00D26A42">
        <w:rPr>
          <w:rFonts w:ascii="Bodoni MT Black" w:hAnsi="Bodoni MT Black"/>
          <w:color w:val="auto"/>
          <w:sz w:val="48"/>
          <w:szCs w:val="48"/>
        </w:rPr>
        <w:t xml:space="preserve">CIS </w:t>
      </w:r>
      <w:r>
        <w:rPr>
          <w:rFonts w:ascii="Bodoni MT Black" w:hAnsi="Bodoni MT Black"/>
          <w:color w:val="auto"/>
          <w:sz w:val="48"/>
          <w:szCs w:val="48"/>
        </w:rPr>
        <w:t>Step 3 * * *</w:t>
      </w:r>
    </w:p>
    <w:p w:rsidR="008377AE" w:rsidRPr="008377AE" w:rsidRDefault="008377AE" w:rsidP="008377AE">
      <w:pPr>
        <w:rPr>
          <w:sz w:val="24"/>
        </w:rPr>
      </w:pPr>
      <w:r w:rsidRPr="008377AE">
        <w:rPr>
          <w:b/>
          <w:sz w:val="24"/>
        </w:rPr>
        <w:t>Task:</w:t>
      </w:r>
      <w:r w:rsidR="00D61B3C">
        <w:rPr>
          <w:sz w:val="24"/>
        </w:rPr>
        <w:t xml:space="preserve">  Teacher posts a Complex Text-Based question,</w:t>
      </w:r>
      <w:r w:rsidRPr="008377AE">
        <w:rPr>
          <w:sz w:val="24"/>
        </w:rPr>
        <w:t xml:space="preserve"> students discuss answers, </w:t>
      </w:r>
      <w:r w:rsidR="002E685D">
        <w:rPr>
          <w:sz w:val="24"/>
        </w:rPr>
        <w:t xml:space="preserve">and </w:t>
      </w:r>
      <w:r w:rsidRPr="008377AE">
        <w:rPr>
          <w:sz w:val="24"/>
        </w:rPr>
        <w:t xml:space="preserve">review/revise answers to </w:t>
      </w:r>
      <w:r w:rsidR="002E685D">
        <w:rPr>
          <w:sz w:val="24"/>
        </w:rPr>
        <w:t>the final/</w:t>
      </w:r>
      <w:r w:rsidR="00D61B3C">
        <w:rPr>
          <w:sz w:val="24"/>
        </w:rPr>
        <w:t>Complex Text-Based</w:t>
      </w:r>
      <w:r w:rsidRPr="008377AE">
        <w:rPr>
          <w:sz w:val="24"/>
        </w:rPr>
        <w:t xml:space="preserve"> question based on discussion.</w:t>
      </w:r>
    </w:p>
    <w:p w:rsidR="007630F6" w:rsidRDefault="008377AE" w:rsidP="007630F6">
      <w:pPr>
        <w:spacing w:after="0"/>
        <w:rPr>
          <w:sz w:val="24"/>
        </w:rPr>
      </w:pPr>
      <w:r w:rsidRPr="008377AE">
        <w:rPr>
          <w:b/>
          <w:sz w:val="24"/>
        </w:rPr>
        <w:t>Purpose:</w:t>
      </w:r>
      <w:r w:rsidRPr="008377AE">
        <w:rPr>
          <w:sz w:val="24"/>
        </w:rPr>
        <w:t xml:space="preserve">  To provide opportunities for students to interact with the text and with their peers to</w:t>
      </w:r>
      <w:r w:rsidR="007630F6">
        <w:rPr>
          <w:sz w:val="24"/>
        </w:rPr>
        <w:t>:</w:t>
      </w:r>
    </w:p>
    <w:p w:rsidR="007630F6" w:rsidRDefault="008145EC" w:rsidP="007630F6">
      <w:pPr>
        <w:pStyle w:val="ListParagraph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>Identify</w:t>
      </w:r>
      <w:r w:rsidR="007630F6">
        <w:rPr>
          <w:sz w:val="24"/>
        </w:rPr>
        <w:t xml:space="preserve"> text information </w:t>
      </w:r>
      <w:r w:rsidR="002E685D">
        <w:rPr>
          <w:sz w:val="24"/>
        </w:rPr>
        <w:t>most significant</w:t>
      </w:r>
      <w:r w:rsidR="007630F6">
        <w:rPr>
          <w:sz w:val="24"/>
        </w:rPr>
        <w:t xml:space="preserve"> to the final/essential question.</w:t>
      </w:r>
    </w:p>
    <w:p w:rsidR="008377AE" w:rsidRPr="007630F6" w:rsidRDefault="008145EC" w:rsidP="007630F6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7630F6">
        <w:rPr>
          <w:sz w:val="24"/>
        </w:rPr>
        <w:t>Facilitate</w:t>
      </w:r>
      <w:r w:rsidR="008377AE" w:rsidRPr="007630F6">
        <w:rPr>
          <w:sz w:val="24"/>
        </w:rPr>
        <w:t xml:space="preserve"> complex thinking and deep comprehension of text.</w:t>
      </w:r>
    </w:p>
    <w:p w:rsidR="007630F6" w:rsidRPr="00DC0B59" w:rsidRDefault="007630F6" w:rsidP="008377AE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EC064D" w:rsidRPr="00A54960" w:rsidTr="006C4DF7">
        <w:tc>
          <w:tcPr>
            <w:tcW w:w="11016" w:type="dxa"/>
          </w:tcPr>
          <w:p w:rsidR="00FE457A" w:rsidRDefault="00EC064D" w:rsidP="00A54960">
            <w:pPr>
              <w:rPr>
                <w:sz w:val="24"/>
                <w:szCs w:val="24"/>
              </w:rPr>
            </w:pPr>
            <w:r w:rsidRPr="00A54960">
              <w:rPr>
                <w:b/>
                <w:sz w:val="24"/>
                <w:szCs w:val="24"/>
              </w:rPr>
              <w:t>Final Written Re</w:t>
            </w:r>
            <w:r w:rsidR="00D61B3C">
              <w:rPr>
                <w:b/>
                <w:sz w:val="24"/>
                <w:szCs w:val="24"/>
              </w:rPr>
              <w:t>sponse to Complex Text-Based</w:t>
            </w:r>
            <w:r w:rsidRPr="00A54960">
              <w:rPr>
                <w:b/>
                <w:sz w:val="24"/>
                <w:szCs w:val="24"/>
              </w:rPr>
              <w:t xml:space="preserve"> Question</w:t>
            </w:r>
            <w:r w:rsidR="00FE457A">
              <w:rPr>
                <w:sz w:val="44"/>
                <w:szCs w:val="44"/>
              </w:rPr>
              <w:t xml:space="preserve">   </w:t>
            </w:r>
            <w:r w:rsidR="00FE457A" w:rsidRPr="00FE457A">
              <w:rPr>
                <w:rStyle w:val="f652"/>
                <w:sz w:val="24"/>
                <w:szCs w:val="24"/>
              </w:rPr>
              <w:t>How can designers create attractive and effective food</w:t>
            </w:r>
            <w:r w:rsidR="00FE457A" w:rsidRPr="00FE457A">
              <w:rPr>
                <w:sz w:val="24"/>
                <w:szCs w:val="24"/>
              </w:rPr>
              <w:t xml:space="preserve"> </w:t>
            </w:r>
            <w:r w:rsidR="00FE457A" w:rsidRPr="00FE457A">
              <w:rPr>
                <w:rStyle w:val="f652"/>
                <w:sz w:val="24"/>
                <w:szCs w:val="24"/>
              </w:rPr>
              <w:t>packaging that preserves the food quality?</w:t>
            </w:r>
            <w:r w:rsidR="00FE457A" w:rsidRPr="00FE457A">
              <w:rPr>
                <w:sz w:val="24"/>
                <w:szCs w:val="24"/>
              </w:rPr>
              <w:t xml:space="preserve"> </w:t>
            </w:r>
          </w:p>
          <w:p w:rsidR="00EC064D" w:rsidRPr="00FE457A" w:rsidRDefault="00FE457A" w:rsidP="00AE146C">
            <w:pPr>
              <w:rPr>
                <w:b/>
                <w:sz w:val="24"/>
                <w:szCs w:val="24"/>
              </w:rPr>
            </w:pPr>
            <w:r w:rsidRPr="00FE457A">
              <w:rPr>
                <w:rStyle w:val="f644"/>
                <w:sz w:val="24"/>
                <w:szCs w:val="24"/>
              </w:rPr>
              <w:t>According to the text…</w:t>
            </w:r>
          </w:p>
        </w:tc>
      </w:tr>
      <w:tr w:rsidR="008A60E9" w:rsidRPr="00A54960" w:rsidTr="008A60E9">
        <w:trPr>
          <w:trHeight w:val="305"/>
        </w:trPr>
        <w:tc>
          <w:tcPr>
            <w:tcW w:w="11016" w:type="dxa"/>
          </w:tcPr>
          <w:p w:rsidR="008A60E9" w:rsidRDefault="008A60E9" w:rsidP="006C4DF7">
            <w:pPr>
              <w:rPr>
                <w:sz w:val="24"/>
                <w:szCs w:val="24"/>
              </w:rPr>
            </w:pPr>
          </w:p>
          <w:p w:rsidR="008A60E9" w:rsidRPr="00A54960" w:rsidRDefault="008A60E9" w:rsidP="006C4DF7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c>
          <w:tcPr>
            <w:tcW w:w="11016" w:type="dxa"/>
          </w:tcPr>
          <w:p w:rsidR="008A60E9" w:rsidRDefault="008A60E9" w:rsidP="006C4DF7">
            <w:pPr>
              <w:rPr>
                <w:sz w:val="24"/>
                <w:szCs w:val="24"/>
              </w:rPr>
            </w:pPr>
          </w:p>
          <w:p w:rsidR="008A60E9" w:rsidRPr="00A54960" w:rsidRDefault="008A60E9" w:rsidP="006C4DF7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c>
          <w:tcPr>
            <w:tcW w:w="11016" w:type="dxa"/>
          </w:tcPr>
          <w:p w:rsidR="008A60E9" w:rsidRDefault="008A60E9" w:rsidP="006C4DF7">
            <w:pPr>
              <w:rPr>
                <w:sz w:val="24"/>
                <w:szCs w:val="24"/>
              </w:rPr>
            </w:pPr>
          </w:p>
          <w:p w:rsidR="008A60E9" w:rsidRPr="00A54960" w:rsidRDefault="008A60E9" w:rsidP="006C4DF7">
            <w:pPr>
              <w:rPr>
                <w:sz w:val="24"/>
                <w:szCs w:val="24"/>
              </w:rPr>
            </w:pPr>
          </w:p>
        </w:tc>
      </w:tr>
      <w:tr w:rsidR="008A60E9" w:rsidRPr="00A54960" w:rsidTr="008A60E9">
        <w:trPr>
          <w:trHeight w:val="591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  <w:p w:rsidR="008A60E9" w:rsidRPr="00A54960" w:rsidRDefault="008A60E9" w:rsidP="00A54960">
            <w:pPr>
              <w:rPr>
                <w:sz w:val="24"/>
                <w:szCs w:val="24"/>
              </w:rPr>
            </w:pPr>
          </w:p>
        </w:tc>
      </w:tr>
      <w:tr w:rsidR="00FE457A" w:rsidRPr="00A54960" w:rsidTr="008A60E9">
        <w:trPr>
          <w:trHeight w:val="591"/>
        </w:trPr>
        <w:tc>
          <w:tcPr>
            <w:tcW w:w="11016" w:type="dxa"/>
          </w:tcPr>
          <w:p w:rsidR="00FE457A" w:rsidRDefault="00FE457A" w:rsidP="00A54960">
            <w:pPr>
              <w:rPr>
                <w:sz w:val="24"/>
                <w:szCs w:val="24"/>
              </w:rPr>
            </w:pPr>
          </w:p>
        </w:tc>
      </w:tr>
      <w:tr w:rsidR="00FE457A" w:rsidRPr="00A54960" w:rsidTr="008A60E9">
        <w:trPr>
          <w:trHeight w:val="591"/>
        </w:trPr>
        <w:tc>
          <w:tcPr>
            <w:tcW w:w="11016" w:type="dxa"/>
          </w:tcPr>
          <w:p w:rsidR="00FE457A" w:rsidRDefault="00FE457A" w:rsidP="00A54960">
            <w:pPr>
              <w:rPr>
                <w:sz w:val="24"/>
                <w:szCs w:val="24"/>
              </w:rPr>
            </w:pPr>
          </w:p>
        </w:tc>
      </w:tr>
      <w:tr w:rsidR="00FE457A" w:rsidRPr="00A54960" w:rsidTr="008A60E9">
        <w:trPr>
          <w:trHeight w:val="591"/>
        </w:trPr>
        <w:tc>
          <w:tcPr>
            <w:tcW w:w="11016" w:type="dxa"/>
          </w:tcPr>
          <w:p w:rsidR="00FE457A" w:rsidRDefault="00FE457A" w:rsidP="00A54960">
            <w:pPr>
              <w:rPr>
                <w:sz w:val="24"/>
                <w:szCs w:val="24"/>
              </w:rPr>
            </w:pPr>
          </w:p>
        </w:tc>
      </w:tr>
      <w:tr w:rsidR="00FE457A" w:rsidRPr="00A54960" w:rsidTr="008A60E9">
        <w:trPr>
          <w:trHeight w:val="591"/>
        </w:trPr>
        <w:tc>
          <w:tcPr>
            <w:tcW w:w="11016" w:type="dxa"/>
          </w:tcPr>
          <w:p w:rsidR="00FE457A" w:rsidRDefault="00FE457A" w:rsidP="00A54960">
            <w:pPr>
              <w:rPr>
                <w:sz w:val="24"/>
                <w:szCs w:val="24"/>
              </w:rPr>
            </w:pPr>
          </w:p>
        </w:tc>
      </w:tr>
      <w:tr w:rsidR="00FE457A" w:rsidRPr="00A54960" w:rsidTr="008A60E9">
        <w:trPr>
          <w:trHeight w:val="591"/>
        </w:trPr>
        <w:tc>
          <w:tcPr>
            <w:tcW w:w="11016" w:type="dxa"/>
          </w:tcPr>
          <w:p w:rsidR="00FE457A" w:rsidRDefault="00FE457A" w:rsidP="00A54960">
            <w:pPr>
              <w:rPr>
                <w:sz w:val="24"/>
                <w:szCs w:val="24"/>
              </w:rPr>
            </w:pPr>
          </w:p>
        </w:tc>
      </w:tr>
      <w:tr w:rsidR="00FE457A" w:rsidRPr="00A54960" w:rsidTr="008A60E9">
        <w:trPr>
          <w:trHeight w:val="591"/>
        </w:trPr>
        <w:tc>
          <w:tcPr>
            <w:tcW w:w="11016" w:type="dxa"/>
          </w:tcPr>
          <w:p w:rsidR="00FE457A" w:rsidRDefault="00FE457A" w:rsidP="00A54960">
            <w:pPr>
              <w:rPr>
                <w:sz w:val="24"/>
                <w:szCs w:val="24"/>
              </w:rPr>
            </w:pPr>
          </w:p>
        </w:tc>
      </w:tr>
    </w:tbl>
    <w:p w:rsidR="00DF7872" w:rsidRPr="00DC0B59" w:rsidRDefault="00B86B66" w:rsidP="00A54960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</w:rPr>
        <w:t>The Final Written Response can be used as an assessment for student learning,</w:t>
      </w:r>
      <w:r w:rsidR="00F3629C" w:rsidRPr="00C73959">
        <w:rPr>
          <w:sz w:val="24"/>
        </w:rPr>
        <w:t xml:space="preserve"> align</w:t>
      </w:r>
      <w:r>
        <w:rPr>
          <w:sz w:val="24"/>
        </w:rPr>
        <w:t>ing to FCAT Item Specifications.</w:t>
      </w:r>
    </w:p>
    <w:sectPr w:rsidR="00DF7872" w:rsidRPr="00DC0B59" w:rsidSect="00B52A30">
      <w:footerReference w:type="default" r:id="rId11"/>
      <w:pgSz w:w="12240" w:h="15840"/>
      <w:pgMar w:top="450" w:right="720" w:bottom="630" w:left="720" w:header="5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DC" w:rsidRDefault="002C23DC" w:rsidP="00FF725A">
      <w:pPr>
        <w:spacing w:after="0" w:line="240" w:lineRule="auto"/>
      </w:pPr>
      <w:r>
        <w:separator/>
      </w:r>
    </w:p>
  </w:endnote>
  <w:endnote w:type="continuationSeparator" w:id="0">
    <w:p w:rsidR="002C23DC" w:rsidRDefault="002C23DC" w:rsidP="00FF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Century 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EC" w:rsidRDefault="008145EC" w:rsidP="00FF725A">
    <w:pPr>
      <w:jc w:val="center"/>
      <w:rPr>
        <w:sz w:val="16"/>
        <w:szCs w:val="16"/>
      </w:rPr>
    </w:pPr>
    <w:r w:rsidRPr="00A4201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A4201A">
      <w:rPr>
        <w:sz w:val="16"/>
        <w:szCs w:val="16"/>
      </w:rPr>
      <w:t>Adapted</w:t>
    </w:r>
    <w:r>
      <w:rPr>
        <w:sz w:val="16"/>
        <w:szCs w:val="16"/>
      </w:rPr>
      <w:t xml:space="preserve"> from the</w:t>
    </w:r>
    <w:r w:rsidRPr="00A4201A">
      <w:rPr>
        <w:sz w:val="16"/>
        <w:szCs w:val="16"/>
      </w:rPr>
      <w:t xml:space="preserve"> </w:t>
    </w:r>
    <w:r>
      <w:rPr>
        <w:sz w:val="16"/>
        <w:szCs w:val="16"/>
      </w:rPr>
      <w:t xml:space="preserve">JRF! Comprehensive Instructional Sequence Model by MCPS Staff Development Department.       </w:t>
    </w:r>
    <w:r>
      <w:rPr>
        <w:noProof/>
        <w:color w:val="0000FF"/>
      </w:rPr>
      <w:drawing>
        <wp:inline distT="0" distB="0" distL="0" distR="0">
          <wp:extent cx="667909" cy="281374"/>
          <wp:effectExtent l="19050" t="0" r="0" b="0"/>
          <wp:docPr id="2" name="topheader_r1_c1_s1" descr="Go to Marion County Public Schools homepa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header_r1_c1_s1" descr="Go to Marion County Public Schools homepag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069" t="14187" r="24436" b="15589"/>
                  <a:stretch>
                    <a:fillRect/>
                  </a:stretch>
                </pic:blipFill>
                <pic:spPr bwMode="auto">
                  <a:xfrm>
                    <a:off x="0" y="0"/>
                    <a:ext cx="669036" cy="2818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45EC" w:rsidRDefault="008145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DC" w:rsidRDefault="002C23DC" w:rsidP="00FF725A">
      <w:pPr>
        <w:spacing w:after="0" w:line="240" w:lineRule="auto"/>
      </w:pPr>
      <w:r>
        <w:separator/>
      </w:r>
    </w:p>
  </w:footnote>
  <w:footnote w:type="continuationSeparator" w:id="0">
    <w:p w:rsidR="002C23DC" w:rsidRDefault="002C23DC" w:rsidP="00FF7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263"/>
    <w:multiLevelType w:val="multilevel"/>
    <w:tmpl w:val="4B36C91C"/>
    <w:lvl w:ilvl="0">
      <w:start w:val="1"/>
      <w:numFmt w:val="decimalZero"/>
      <w:lvlText w:val="%1.0"/>
      <w:lvlJc w:val="left"/>
      <w:pPr>
        <w:tabs>
          <w:tab w:val="num" w:pos="2400"/>
        </w:tabs>
        <w:ind w:left="2400" w:hanging="144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  <w:sz w:val="24"/>
      </w:rPr>
    </w:lvl>
  </w:abstractNum>
  <w:abstractNum w:abstractNumId="1">
    <w:nsid w:val="07FC0A90"/>
    <w:multiLevelType w:val="multilevel"/>
    <w:tmpl w:val="DDEC31BC"/>
    <w:lvl w:ilvl="0">
      <w:start w:val="2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09594B7E"/>
    <w:multiLevelType w:val="hybridMultilevel"/>
    <w:tmpl w:val="4F3C184E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495F0C"/>
    <w:multiLevelType w:val="hybridMultilevel"/>
    <w:tmpl w:val="1348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065B6"/>
    <w:multiLevelType w:val="hybridMultilevel"/>
    <w:tmpl w:val="9C2E37B4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F800A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3FD4FFC"/>
    <w:multiLevelType w:val="hybridMultilevel"/>
    <w:tmpl w:val="7D06BF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90A1B36"/>
    <w:multiLevelType w:val="hybridMultilevel"/>
    <w:tmpl w:val="2B604B02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345B4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9E15BDE"/>
    <w:multiLevelType w:val="hybridMultilevel"/>
    <w:tmpl w:val="602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54CE6"/>
    <w:multiLevelType w:val="multilevel"/>
    <w:tmpl w:val="9F9A71B0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37045EA0"/>
    <w:multiLevelType w:val="hybridMultilevel"/>
    <w:tmpl w:val="B1E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23FA2"/>
    <w:multiLevelType w:val="hybridMultilevel"/>
    <w:tmpl w:val="DCF0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F728A"/>
    <w:multiLevelType w:val="multilevel"/>
    <w:tmpl w:val="7B10AAB0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2">
    <w:nsid w:val="47F95496"/>
    <w:multiLevelType w:val="multilevel"/>
    <w:tmpl w:val="7130C2B4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" w:hint="default"/>
        <w:b w:val="0"/>
        <w:i w:val="0"/>
        <w:strike w:val="0"/>
        <w:dstrike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" w:hint="default"/>
      </w:rPr>
    </w:lvl>
  </w:abstractNum>
  <w:abstractNum w:abstractNumId="13">
    <w:nsid w:val="4B8F72AC"/>
    <w:multiLevelType w:val="multilevel"/>
    <w:tmpl w:val="E65872F2"/>
    <w:lvl w:ilvl="0">
      <w:start w:val="7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4">
    <w:nsid w:val="544361FB"/>
    <w:multiLevelType w:val="hybridMultilevel"/>
    <w:tmpl w:val="9E1AB89C"/>
    <w:lvl w:ilvl="0" w:tplc="3AECF2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C044AA56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5">
    <w:nsid w:val="591F305D"/>
    <w:multiLevelType w:val="hybridMultilevel"/>
    <w:tmpl w:val="0C6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4699C"/>
    <w:multiLevelType w:val="hybridMultilevel"/>
    <w:tmpl w:val="9B3A8CA2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5A3D22EE"/>
    <w:multiLevelType w:val="multilevel"/>
    <w:tmpl w:val="B562F1E4"/>
    <w:lvl w:ilvl="0">
      <w:start w:val="10"/>
      <w:numFmt w:val="decimalZero"/>
      <w:lvlText w:val="%1.0"/>
      <w:lvlJc w:val="left"/>
      <w:pPr>
        <w:tabs>
          <w:tab w:val="num" w:pos="720"/>
        </w:tabs>
        <w:ind w:left="1440" w:hanging="1440"/>
      </w:pPr>
      <w:rPr>
        <w:rFonts w:cs="Times New Roman" w:hint="default"/>
        <w:b w:val="0"/>
        <w:sz w:val="22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8">
    <w:nsid w:val="60294104"/>
    <w:multiLevelType w:val="hybridMultilevel"/>
    <w:tmpl w:val="D23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329F2"/>
    <w:multiLevelType w:val="hybridMultilevel"/>
    <w:tmpl w:val="38B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21778"/>
    <w:multiLevelType w:val="multilevel"/>
    <w:tmpl w:val="8414519A"/>
    <w:lvl w:ilvl="0">
      <w:start w:val="12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" w:hint="default"/>
        <w:b w:val="0"/>
        <w:i w:val="0"/>
        <w:strike w:val="0"/>
        <w:dstrike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" w:hint="default"/>
      </w:rPr>
    </w:lvl>
  </w:abstractNum>
  <w:abstractNum w:abstractNumId="21">
    <w:nsid w:val="71686E2C"/>
    <w:multiLevelType w:val="hybridMultilevel"/>
    <w:tmpl w:val="D3445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EB0BF7"/>
    <w:multiLevelType w:val="hybridMultilevel"/>
    <w:tmpl w:val="830E3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A8D3C64"/>
    <w:multiLevelType w:val="multilevel"/>
    <w:tmpl w:val="769E2FBC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Arial"/>
        <w:b w:val="0"/>
        <w:bCs w:val="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Arial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Arial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9"/>
  </w:num>
  <w:num w:numId="5">
    <w:abstractNumId w:val="18"/>
  </w:num>
  <w:num w:numId="6">
    <w:abstractNumId w:val="14"/>
  </w:num>
  <w:num w:numId="7">
    <w:abstractNumId w:val="2"/>
  </w:num>
  <w:num w:numId="8">
    <w:abstractNumId w:val="16"/>
  </w:num>
  <w:num w:numId="9">
    <w:abstractNumId w:val="3"/>
  </w:num>
  <w:num w:numId="10">
    <w:abstractNumId w:val="22"/>
  </w:num>
  <w:num w:numId="11">
    <w:abstractNumId w:val="6"/>
  </w:num>
  <w:num w:numId="12">
    <w:abstractNumId w:val="4"/>
  </w:num>
  <w:num w:numId="13">
    <w:abstractNumId w:val="10"/>
  </w:num>
  <w:num w:numId="14">
    <w:abstractNumId w:val="19"/>
  </w:num>
  <w:num w:numId="15">
    <w:abstractNumId w:val="5"/>
  </w:num>
  <w:num w:numId="16">
    <w:abstractNumId w:val="8"/>
  </w:num>
  <w:num w:numId="17">
    <w:abstractNumId w:val="17"/>
  </w:num>
  <w:num w:numId="18">
    <w:abstractNumId w:val="13"/>
  </w:num>
  <w:num w:numId="19">
    <w:abstractNumId w:val="12"/>
  </w:num>
  <w:num w:numId="20">
    <w:abstractNumId w:val="20"/>
  </w:num>
  <w:num w:numId="21">
    <w:abstractNumId w:val="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320"/>
    <w:rsid w:val="00007EB1"/>
    <w:rsid w:val="00022410"/>
    <w:rsid w:val="000239B4"/>
    <w:rsid w:val="000A1FE9"/>
    <w:rsid w:val="000B2ABC"/>
    <w:rsid w:val="000D02DE"/>
    <w:rsid w:val="00103C8F"/>
    <w:rsid w:val="001059DA"/>
    <w:rsid w:val="00126589"/>
    <w:rsid w:val="00176CB4"/>
    <w:rsid w:val="001A0A6F"/>
    <w:rsid w:val="001A4151"/>
    <w:rsid w:val="001C27C5"/>
    <w:rsid w:val="001D6A5B"/>
    <w:rsid w:val="001D7DB7"/>
    <w:rsid w:val="001E1385"/>
    <w:rsid w:val="001E26EE"/>
    <w:rsid w:val="00207FE3"/>
    <w:rsid w:val="0022106C"/>
    <w:rsid w:val="00223DF3"/>
    <w:rsid w:val="0024281E"/>
    <w:rsid w:val="0024599B"/>
    <w:rsid w:val="00246852"/>
    <w:rsid w:val="00251371"/>
    <w:rsid w:val="0025581F"/>
    <w:rsid w:val="00271426"/>
    <w:rsid w:val="002772FF"/>
    <w:rsid w:val="00293BD2"/>
    <w:rsid w:val="002A41EE"/>
    <w:rsid w:val="002A56FD"/>
    <w:rsid w:val="002B61CC"/>
    <w:rsid w:val="002C23DC"/>
    <w:rsid w:val="002D0B66"/>
    <w:rsid w:val="002D1CDE"/>
    <w:rsid w:val="002E685D"/>
    <w:rsid w:val="0032545D"/>
    <w:rsid w:val="0035591B"/>
    <w:rsid w:val="00360E91"/>
    <w:rsid w:val="003709A7"/>
    <w:rsid w:val="003756B1"/>
    <w:rsid w:val="00386B4C"/>
    <w:rsid w:val="003B3EB2"/>
    <w:rsid w:val="003F60ED"/>
    <w:rsid w:val="00413D5F"/>
    <w:rsid w:val="0044210B"/>
    <w:rsid w:val="004670E6"/>
    <w:rsid w:val="00472638"/>
    <w:rsid w:val="00473E06"/>
    <w:rsid w:val="004B11A2"/>
    <w:rsid w:val="004B4933"/>
    <w:rsid w:val="004B4F14"/>
    <w:rsid w:val="004D09E2"/>
    <w:rsid w:val="004D2E3B"/>
    <w:rsid w:val="004D3FAA"/>
    <w:rsid w:val="004D4AF1"/>
    <w:rsid w:val="004E6C7D"/>
    <w:rsid w:val="00500A78"/>
    <w:rsid w:val="00512302"/>
    <w:rsid w:val="005200FF"/>
    <w:rsid w:val="0052092B"/>
    <w:rsid w:val="00530485"/>
    <w:rsid w:val="00534BED"/>
    <w:rsid w:val="00541CF9"/>
    <w:rsid w:val="00542503"/>
    <w:rsid w:val="005553CB"/>
    <w:rsid w:val="00575945"/>
    <w:rsid w:val="005A4667"/>
    <w:rsid w:val="005A728F"/>
    <w:rsid w:val="005B0A96"/>
    <w:rsid w:val="005C2C28"/>
    <w:rsid w:val="005F63B6"/>
    <w:rsid w:val="00644561"/>
    <w:rsid w:val="00651F05"/>
    <w:rsid w:val="0065429B"/>
    <w:rsid w:val="006601B7"/>
    <w:rsid w:val="00692B43"/>
    <w:rsid w:val="006A06A0"/>
    <w:rsid w:val="006A10D9"/>
    <w:rsid w:val="006B67C5"/>
    <w:rsid w:val="006C4DF7"/>
    <w:rsid w:val="006C5686"/>
    <w:rsid w:val="006D1A42"/>
    <w:rsid w:val="006E7F22"/>
    <w:rsid w:val="006F6F78"/>
    <w:rsid w:val="0071259C"/>
    <w:rsid w:val="00745A9D"/>
    <w:rsid w:val="007630F6"/>
    <w:rsid w:val="007654D6"/>
    <w:rsid w:val="00765D0C"/>
    <w:rsid w:val="00794923"/>
    <w:rsid w:val="00795433"/>
    <w:rsid w:val="007A1440"/>
    <w:rsid w:val="007A5F87"/>
    <w:rsid w:val="007B42E3"/>
    <w:rsid w:val="007B5165"/>
    <w:rsid w:val="007C67FB"/>
    <w:rsid w:val="008145EC"/>
    <w:rsid w:val="00822550"/>
    <w:rsid w:val="00827A91"/>
    <w:rsid w:val="00831570"/>
    <w:rsid w:val="008377AE"/>
    <w:rsid w:val="00861311"/>
    <w:rsid w:val="008661F3"/>
    <w:rsid w:val="00873678"/>
    <w:rsid w:val="008759E2"/>
    <w:rsid w:val="00877663"/>
    <w:rsid w:val="00893892"/>
    <w:rsid w:val="008A1F8C"/>
    <w:rsid w:val="008A60E9"/>
    <w:rsid w:val="008B7F3F"/>
    <w:rsid w:val="008D0E81"/>
    <w:rsid w:val="008E76C7"/>
    <w:rsid w:val="00900437"/>
    <w:rsid w:val="00907C6B"/>
    <w:rsid w:val="00921D9D"/>
    <w:rsid w:val="00926E9D"/>
    <w:rsid w:val="00986B9F"/>
    <w:rsid w:val="009A055C"/>
    <w:rsid w:val="009D6D25"/>
    <w:rsid w:val="009F4320"/>
    <w:rsid w:val="00A1097E"/>
    <w:rsid w:val="00A131F9"/>
    <w:rsid w:val="00A13EDF"/>
    <w:rsid w:val="00A15FE6"/>
    <w:rsid w:val="00A46717"/>
    <w:rsid w:val="00A54960"/>
    <w:rsid w:val="00A73150"/>
    <w:rsid w:val="00A77013"/>
    <w:rsid w:val="00A97C87"/>
    <w:rsid w:val="00AB423C"/>
    <w:rsid w:val="00AB50DA"/>
    <w:rsid w:val="00AC73AF"/>
    <w:rsid w:val="00AE146C"/>
    <w:rsid w:val="00AE5538"/>
    <w:rsid w:val="00B11BCC"/>
    <w:rsid w:val="00B12B15"/>
    <w:rsid w:val="00B203AD"/>
    <w:rsid w:val="00B209C9"/>
    <w:rsid w:val="00B52A30"/>
    <w:rsid w:val="00B86B66"/>
    <w:rsid w:val="00B976F6"/>
    <w:rsid w:val="00BB3ECB"/>
    <w:rsid w:val="00BD4AB4"/>
    <w:rsid w:val="00C05433"/>
    <w:rsid w:val="00C15DC4"/>
    <w:rsid w:val="00C3361C"/>
    <w:rsid w:val="00C647BE"/>
    <w:rsid w:val="00C73959"/>
    <w:rsid w:val="00C81CA0"/>
    <w:rsid w:val="00C86CAC"/>
    <w:rsid w:val="00C878F8"/>
    <w:rsid w:val="00C95B86"/>
    <w:rsid w:val="00CA1FF5"/>
    <w:rsid w:val="00CC44B9"/>
    <w:rsid w:val="00CE6B59"/>
    <w:rsid w:val="00CE7C61"/>
    <w:rsid w:val="00D14CAD"/>
    <w:rsid w:val="00D26A42"/>
    <w:rsid w:val="00D2739B"/>
    <w:rsid w:val="00D3358F"/>
    <w:rsid w:val="00D33F49"/>
    <w:rsid w:val="00D5416F"/>
    <w:rsid w:val="00D61B3C"/>
    <w:rsid w:val="00D6621E"/>
    <w:rsid w:val="00D66E98"/>
    <w:rsid w:val="00D9078B"/>
    <w:rsid w:val="00DA043A"/>
    <w:rsid w:val="00DC0AF6"/>
    <w:rsid w:val="00DC0B59"/>
    <w:rsid w:val="00DD7F9D"/>
    <w:rsid w:val="00DE47EC"/>
    <w:rsid w:val="00DF0D43"/>
    <w:rsid w:val="00DF6869"/>
    <w:rsid w:val="00DF7872"/>
    <w:rsid w:val="00E06725"/>
    <w:rsid w:val="00E10330"/>
    <w:rsid w:val="00E240EC"/>
    <w:rsid w:val="00E311B2"/>
    <w:rsid w:val="00E3341C"/>
    <w:rsid w:val="00E468CC"/>
    <w:rsid w:val="00E905BC"/>
    <w:rsid w:val="00E917A0"/>
    <w:rsid w:val="00E93E49"/>
    <w:rsid w:val="00EA47B5"/>
    <w:rsid w:val="00EB423D"/>
    <w:rsid w:val="00EB7F7F"/>
    <w:rsid w:val="00EC064D"/>
    <w:rsid w:val="00EC58FF"/>
    <w:rsid w:val="00ED764E"/>
    <w:rsid w:val="00EE75E3"/>
    <w:rsid w:val="00EF33B5"/>
    <w:rsid w:val="00F17C71"/>
    <w:rsid w:val="00F3629C"/>
    <w:rsid w:val="00F400A2"/>
    <w:rsid w:val="00F45F93"/>
    <w:rsid w:val="00F469BD"/>
    <w:rsid w:val="00F51B45"/>
    <w:rsid w:val="00F54145"/>
    <w:rsid w:val="00F550E6"/>
    <w:rsid w:val="00F5533A"/>
    <w:rsid w:val="00F64555"/>
    <w:rsid w:val="00F72264"/>
    <w:rsid w:val="00F72ECF"/>
    <w:rsid w:val="00F86266"/>
    <w:rsid w:val="00FB25F0"/>
    <w:rsid w:val="00FB4E41"/>
    <w:rsid w:val="00FC2FCD"/>
    <w:rsid w:val="00FC4B3B"/>
    <w:rsid w:val="00FD2F54"/>
    <w:rsid w:val="00FD349B"/>
    <w:rsid w:val="00FE457A"/>
    <w:rsid w:val="00F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1E"/>
  </w:style>
  <w:style w:type="paragraph" w:styleId="Heading1">
    <w:name w:val="heading 1"/>
    <w:basedOn w:val="Normal"/>
    <w:next w:val="Normal"/>
    <w:link w:val="Heading1Char"/>
    <w:uiPriority w:val="9"/>
    <w:qFormat/>
    <w:rsid w:val="00F5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43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7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7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5A"/>
  </w:style>
  <w:style w:type="paragraph" w:styleId="BodyText">
    <w:name w:val="Body Text"/>
    <w:basedOn w:val="Normal"/>
    <w:link w:val="BodyTextChar"/>
    <w:uiPriority w:val="99"/>
    <w:rsid w:val="000A1FE9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A1FE9"/>
    <w:rPr>
      <w:rFonts w:ascii="Arial" w:eastAsia="Times New Roman" w:hAnsi="Arial" w:cs="Times New Roman"/>
      <w:szCs w:val="24"/>
    </w:rPr>
  </w:style>
  <w:style w:type="paragraph" w:customStyle="1" w:styleId="cm9">
    <w:name w:val="cm9"/>
    <w:basedOn w:val="Normal"/>
    <w:uiPriority w:val="99"/>
    <w:rsid w:val="000A1FE9"/>
    <w:pPr>
      <w:autoSpaceDE w:val="0"/>
      <w:autoSpaceDN w:val="0"/>
      <w:spacing w:after="0" w:line="240" w:lineRule="auto"/>
    </w:pPr>
    <w:rPr>
      <w:rFonts w:ascii="New Century Schlbk" w:eastAsia="Times New Roman" w:hAnsi="New Century Schlbk" w:cs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A1FE9"/>
    <w:pPr>
      <w:spacing w:after="120" w:line="240" w:lineRule="auto"/>
      <w:ind w:left="360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1FE9"/>
    <w:rPr>
      <w:rFonts w:ascii="Arial" w:eastAsia="Times New Roman" w:hAnsi="Arial" w:cs="Times New Roman"/>
      <w:sz w:val="16"/>
      <w:szCs w:val="16"/>
    </w:rPr>
  </w:style>
  <w:style w:type="character" w:customStyle="1" w:styleId="f641">
    <w:name w:val="f641"/>
    <w:basedOn w:val="DefaultParagraphFont"/>
    <w:rsid w:val="008D0E81"/>
  </w:style>
  <w:style w:type="character" w:customStyle="1" w:styleId="f644">
    <w:name w:val="f644"/>
    <w:basedOn w:val="DefaultParagraphFont"/>
    <w:rsid w:val="00D6621E"/>
  </w:style>
  <w:style w:type="character" w:customStyle="1" w:styleId="f652">
    <w:name w:val="f652"/>
    <w:basedOn w:val="DefaultParagraphFont"/>
    <w:rsid w:val="00FE457A"/>
  </w:style>
  <w:style w:type="character" w:styleId="Hyperlink">
    <w:name w:val="Hyperlink"/>
    <w:basedOn w:val="DefaultParagraphFont"/>
    <w:uiPriority w:val="99"/>
    <w:semiHidden/>
    <w:unhideWhenUsed/>
    <w:rsid w:val="009A05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7589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6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7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5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0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27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20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30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doe.org/workforce/dwdframe/eng_tech_frame13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ctionary.reference.com/browse/pack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reference.com/browse/whi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arion.k12.fl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8998-04FD-449F-8A9D-F460FAD1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morgans</dc:creator>
  <cp:lastModifiedBy>jodi.tillman</cp:lastModifiedBy>
  <cp:revision>2</cp:revision>
  <cp:lastPrinted>2012-11-13T16:57:00Z</cp:lastPrinted>
  <dcterms:created xsi:type="dcterms:W3CDTF">2013-02-13T17:13:00Z</dcterms:created>
  <dcterms:modified xsi:type="dcterms:W3CDTF">2013-02-13T17:13:00Z</dcterms:modified>
</cp:coreProperties>
</file>